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95" w:rsidRDefault="009D3195" w:rsidP="00112C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0D06" w:rsidRDefault="003F0D06" w:rsidP="00112C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0D06" w:rsidRPr="009D3195" w:rsidRDefault="003F0D06" w:rsidP="00112C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9971C3" w:rsidRPr="00AD2581" w:rsidRDefault="009971C3" w:rsidP="00112C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81">
        <w:rPr>
          <w:rFonts w:ascii="Times New Roman" w:hAnsi="Times New Roman" w:cs="Times New Roman"/>
          <w:b/>
          <w:sz w:val="28"/>
          <w:szCs w:val="28"/>
        </w:rPr>
        <w:t>ГОСУДАРСТВЕННОЕ КАЗЕННОЕ ОБРАЗОВАТЕЛЬНОЕ УЧРЕЖДЕНИЕ РЕСПУБЛИКИ ДАГЕСТАН</w:t>
      </w:r>
    </w:p>
    <w:p w:rsidR="009971C3" w:rsidRPr="00AD2581" w:rsidRDefault="00392721" w:rsidP="003927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«ИБРАГИМОТАРСКАЯ СОШ ТЛЯРАТИНСКОГО РАЙОНА</w:t>
      </w:r>
      <w:r w:rsidR="009971C3" w:rsidRPr="00AD2581">
        <w:rPr>
          <w:rFonts w:ascii="Times New Roman" w:hAnsi="Times New Roman" w:cs="Times New Roman"/>
          <w:b/>
          <w:sz w:val="28"/>
          <w:szCs w:val="28"/>
        </w:rPr>
        <w:t>»</w:t>
      </w:r>
    </w:p>
    <w:p w:rsidR="009971C3" w:rsidRPr="00112C8E" w:rsidRDefault="009971C3" w:rsidP="00112C8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71C3" w:rsidRPr="00112C8E" w:rsidRDefault="009971C3" w:rsidP="00112C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71C3" w:rsidRPr="00112C8E" w:rsidRDefault="009971C3" w:rsidP="00112C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71C3" w:rsidRPr="00112C8E" w:rsidRDefault="009971C3" w:rsidP="009971C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12C8E">
        <w:rPr>
          <w:rFonts w:ascii="Times New Roman" w:hAnsi="Times New Roman" w:cs="Times New Roman"/>
          <w:b/>
          <w:i/>
          <w:sz w:val="28"/>
          <w:szCs w:val="28"/>
        </w:rPr>
        <w:t>«УТВЕРЖДАЮ»</w:t>
      </w:r>
    </w:p>
    <w:p w:rsidR="009971C3" w:rsidRPr="00112C8E" w:rsidRDefault="009971C3" w:rsidP="009971C3">
      <w:pPr>
        <w:jc w:val="right"/>
        <w:rPr>
          <w:rFonts w:ascii="Times New Roman" w:hAnsi="Times New Roman" w:cs="Times New Roman"/>
        </w:rPr>
      </w:pPr>
      <w:r w:rsidRPr="00112C8E">
        <w:rPr>
          <w:rFonts w:ascii="Times New Roman" w:hAnsi="Times New Roman" w:cs="Times New Roman"/>
        </w:rPr>
        <w:t>Директор школы:</w:t>
      </w:r>
    </w:p>
    <w:p w:rsidR="009971C3" w:rsidRPr="00112C8E" w:rsidRDefault="00974F17" w:rsidP="00974F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 w:rsidR="00392721">
        <w:rPr>
          <w:rFonts w:ascii="Times New Roman" w:hAnsi="Times New Roman" w:cs="Times New Roman"/>
        </w:rPr>
        <w:t>___________/</w:t>
      </w:r>
      <w:proofErr w:type="spellStart"/>
      <w:r w:rsidR="00392721">
        <w:rPr>
          <w:rFonts w:ascii="Times New Roman" w:hAnsi="Times New Roman" w:cs="Times New Roman"/>
        </w:rPr>
        <w:t>З.М.Омарова</w:t>
      </w:r>
      <w:proofErr w:type="spellEnd"/>
      <w:r w:rsidR="003927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</w:t>
      </w:r>
    </w:p>
    <w:p w:rsidR="009971C3" w:rsidRPr="00112C8E" w:rsidRDefault="009971C3" w:rsidP="009971C3">
      <w:pPr>
        <w:jc w:val="right"/>
        <w:rPr>
          <w:rFonts w:ascii="Times New Roman" w:hAnsi="Times New Roman" w:cs="Times New Roman"/>
        </w:rPr>
      </w:pPr>
      <w:r w:rsidRPr="00112C8E">
        <w:rPr>
          <w:rFonts w:ascii="Times New Roman" w:hAnsi="Times New Roman" w:cs="Times New Roman"/>
        </w:rPr>
        <w:t xml:space="preserve">« </w:t>
      </w:r>
      <w:r w:rsidR="00974F17">
        <w:rPr>
          <w:rFonts w:ascii="Times New Roman" w:hAnsi="Times New Roman" w:cs="Times New Roman"/>
        </w:rPr>
        <w:t>02</w:t>
      </w:r>
      <w:r w:rsidRPr="00112C8E">
        <w:rPr>
          <w:rFonts w:ascii="Times New Roman" w:hAnsi="Times New Roman" w:cs="Times New Roman"/>
        </w:rPr>
        <w:t xml:space="preserve">    » __</w:t>
      </w:r>
      <w:r w:rsidR="00974F17">
        <w:rPr>
          <w:rFonts w:ascii="Times New Roman" w:hAnsi="Times New Roman" w:cs="Times New Roman"/>
        </w:rPr>
        <w:t>09_____2</w:t>
      </w:r>
      <w:r w:rsidRPr="00112C8E">
        <w:rPr>
          <w:rFonts w:ascii="Times New Roman" w:hAnsi="Times New Roman" w:cs="Times New Roman"/>
        </w:rPr>
        <w:t>019 г.</w:t>
      </w:r>
    </w:p>
    <w:tbl>
      <w:tblPr>
        <w:tblpPr w:leftFromText="180" w:rightFromText="180" w:vertAnchor="text" w:horzAnchor="margin" w:tblpXSpec="center" w:tblpY="213"/>
        <w:tblW w:w="9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45"/>
        <w:gridCol w:w="1447"/>
        <w:gridCol w:w="3698"/>
      </w:tblGrid>
      <w:tr w:rsidR="00AD2581" w:rsidRPr="00112C8E" w:rsidTr="00AD2581">
        <w:trPr>
          <w:trHeight w:val="1140"/>
        </w:trPr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581" w:rsidRPr="00112C8E" w:rsidRDefault="00AD2581" w:rsidP="00AD2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AD2581" w:rsidRPr="00112C8E" w:rsidRDefault="00AD2581" w:rsidP="00AD2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педагогическом совете</w:t>
            </w:r>
          </w:p>
          <w:p w:rsidR="00974F17" w:rsidRDefault="00974F17" w:rsidP="00AD2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от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30</w:t>
            </w:r>
            <w:r w:rsidR="00AD2581" w:rsidRPr="0011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августа 2019 </w:t>
            </w:r>
          </w:p>
          <w:p w:rsidR="00AD2581" w:rsidRPr="00112C8E" w:rsidRDefault="00AD2581" w:rsidP="00AD2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_</w:t>
            </w:r>
            <w:r w:rsidRPr="00AD25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Pr="0011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581" w:rsidRPr="00112C8E" w:rsidRDefault="00AD2581" w:rsidP="00AD2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2581" w:rsidRPr="00112C8E" w:rsidRDefault="00AD2581" w:rsidP="00AD258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971C3" w:rsidRPr="005967BC" w:rsidRDefault="009971C3" w:rsidP="009971C3">
      <w:pPr>
        <w:rPr>
          <w:rFonts w:ascii="Arial" w:hAnsi="Arial" w:cs="Arial"/>
          <w:b/>
          <w:i/>
          <w:sz w:val="28"/>
          <w:szCs w:val="28"/>
        </w:rPr>
      </w:pPr>
    </w:p>
    <w:p w:rsidR="009971C3" w:rsidRPr="005967BC" w:rsidRDefault="009971C3" w:rsidP="009971C3">
      <w:pPr>
        <w:ind w:left="720"/>
        <w:rPr>
          <w:rFonts w:ascii="Arial" w:hAnsi="Arial" w:cs="Arial"/>
          <w:b/>
          <w:i/>
        </w:rPr>
      </w:pPr>
    </w:p>
    <w:p w:rsidR="009D3195" w:rsidRPr="009D3195" w:rsidRDefault="009D3195" w:rsidP="009D319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3195" w:rsidRPr="00112C8E" w:rsidRDefault="009D3195" w:rsidP="009D3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3195" w:rsidRPr="00112C8E" w:rsidRDefault="009D3195" w:rsidP="009D3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D3195" w:rsidRPr="00AD2581" w:rsidRDefault="009D3195" w:rsidP="00AD25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25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ПРОГРАММА</w:t>
      </w:r>
    </w:p>
    <w:p w:rsidR="009D3195" w:rsidRPr="00AD2581" w:rsidRDefault="009D3195" w:rsidP="00AD25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D2581" w:rsidRDefault="009D3195" w:rsidP="00AD25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D25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«ПОВЫШЕНИЕ КАЧЕСТВА ОБРАЗОВАНИЯ</w:t>
      </w:r>
    </w:p>
    <w:p w:rsidR="009D3195" w:rsidRPr="00AD2581" w:rsidRDefault="009D3195" w:rsidP="00AD25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25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ОБУЧАЮЩИХСЯ»</w:t>
      </w:r>
    </w:p>
    <w:p w:rsidR="009D3195" w:rsidRPr="00AD2581" w:rsidRDefault="009D3195" w:rsidP="00AD25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D3195" w:rsidRPr="00AD2581" w:rsidRDefault="009D3195" w:rsidP="00AD25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25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2019 - 2022 ГОДЫ</w:t>
      </w:r>
    </w:p>
    <w:p w:rsidR="009D3195" w:rsidRPr="00112C8E" w:rsidRDefault="009D3195" w:rsidP="009D3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D3195" w:rsidRPr="00112C8E" w:rsidRDefault="009D3195" w:rsidP="009D3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D3195" w:rsidRPr="00112C8E" w:rsidRDefault="009D3195" w:rsidP="009D31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CB6" w:rsidRDefault="00927CB6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2581" w:rsidRDefault="00AD2581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2581" w:rsidRDefault="00AD2581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2581" w:rsidRDefault="00AD2581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CB6" w:rsidRDefault="00927CB6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D1165" w:rsidRDefault="006D116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27CB6" w:rsidRPr="009D3195" w:rsidRDefault="00927CB6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I. Паспорт программы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1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90"/>
        <w:gridCol w:w="8365"/>
      </w:tblGrid>
      <w:tr w:rsidR="009D3195" w:rsidRPr="00832F21" w:rsidTr="00A8065D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программы</w:t>
            </w:r>
          </w:p>
        </w:tc>
        <w:tc>
          <w:tcPr>
            <w:tcW w:w="8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Программа «ПОВЫШЕНИЕ КАЧЕСТВА ОБРАЗОВАНИЯОБУЧАЮЩИХСЯ» на 2019-2022 ГОД</w:t>
            </w:r>
          </w:p>
        </w:tc>
      </w:tr>
      <w:tr w:rsidR="009D3195" w:rsidRPr="00832F21" w:rsidTr="00A8065D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Разработчик программы</w:t>
            </w:r>
          </w:p>
        </w:tc>
        <w:tc>
          <w:tcPr>
            <w:tcW w:w="8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Администрация школы</w:t>
            </w:r>
          </w:p>
        </w:tc>
      </w:tr>
      <w:tr w:rsidR="009D3195" w:rsidRPr="00832F21" w:rsidTr="00A8065D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Основные исполнители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программы</w:t>
            </w:r>
          </w:p>
        </w:tc>
        <w:tc>
          <w:tcPr>
            <w:tcW w:w="8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Совет школы, администрация школы, педагогический коллектив</w:t>
            </w:r>
          </w:p>
        </w:tc>
      </w:tr>
      <w:tr w:rsidR="009D3195" w:rsidRPr="00832F21" w:rsidTr="00A8065D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Цель</w:t>
            </w:r>
          </w:p>
        </w:tc>
        <w:tc>
          <w:tcPr>
            <w:tcW w:w="8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Создание благоприятных социально – педагогических условий, способствующих повышению качества образования.</w:t>
            </w:r>
          </w:p>
        </w:tc>
      </w:tr>
      <w:tr w:rsidR="009D3195" w:rsidRPr="00832F21" w:rsidTr="00A8065D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Задачи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 Анализ состояния организации и управления мониторингом качества образования в школе.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 Изучение опыта и достижений науки и практики в области построения и применения систем мониторинга в образовательных учреждениях.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 Осуществление отбора, адаптации и проектирования оценочно-</w:t>
            </w:r>
            <w:proofErr w:type="spellStart"/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критериальных</w:t>
            </w:r>
            <w:proofErr w:type="spellEnd"/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комплексов, методик и способов получения информации о качестве образования в образовательном учреждении.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4. Подготовка нормативно-методических документов для обеспечения мониторинга качества образования в школе.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5. Создание условий для расширения возможностей доступа обучающихся к современным средствам обучения и образовательным ресурсам в соответствии с федеральными государственными образовательными стандартами (далее – ФГОС) общего образования.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6. Активизация работы по организации повышения мастерства учи</w:t>
            </w:r>
            <w:r w:rsidR="00A8065D"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теля через систему работы ШМО, Т</w:t>
            </w: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МО, тем самообразования, курсовой подготовки и т.д.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7. Более эффективная организация работы с </w:t>
            </w:r>
            <w:proofErr w:type="gramStart"/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одарёнными</w:t>
            </w:r>
            <w:proofErr w:type="gramEnd"/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 высокомотивированными обучающимися.</w:t>
            </w:r>
          </w:p>
        </w:tc>
      </w:tr>
      <w:tr w:rsidR="009D3195" w:rsidRPr="00832F21" w:rsidTr="00A8065D"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Предполагаемый результат</w:t>
            </w:r>
          </w:p>
        </w:tc>
        <w:tc>
          <w:tcPr>
            <w:tcW w:w="8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 Создание действенной внутренней системы оценки качества образования.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 Разработка инструментария для внутреннего мониторинга оценки качества образования, механизма его использования.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3. Реализация программы повышения профессионального уровня педагогических работников, включающая в себя курсовую, </w:t>
            </w:r>
            <w:proofErr w:type="spellStart"/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внекурсовую</w:t>
            </w:r>
            <w:proofErr w:type="spellEnd"/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подготовку педагогов, </w:t>
            </w:r>
            <w:r w:rsidR="003927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квалификационных категорий,</w:t>
            </w: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также участие в работе методических объединений.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5. Снижение доли </w:t>
            </w:r>
            <w:proofErr w:type="gramStart"/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не освоивших основные образовательные программы и показавших образовательный результат ниже возможного.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6. Повышение качества образования.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7. Повышение среднего балла ЕГЭ и ОГЭ.</w:t>
            </w:r>
          </w:p>
        </w:tc>
      </w:tr>
      <w:tr w:rsidR="009D3195" w:rsidRPr="00832F21" w:rsidTr="00A8065D">
        <w:trPr>
          <w:trHeight w:val="615"/>
        </w:trPr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Перечень основных направлений программы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Развитие системы управления качеством образования.</w:t>
            </w:r>
          </w:p>
          <w:p w:rsidR="009D3195" w:rsidRPr="00832F21" w:rsidRDefault="009D3195" w:rsidP="009D3195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Развитие инструментов самооценки, мониторинга, диагностики образовательного процесса и его результатов.</w:t>
            </w:r>
          </w:p>
          <w:p w:rsidR="009D3195" w:rsidRPr="00832F21" w:rsidRDefault="009D3195" w:rsidP="009D3195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Освоение новых педагогических технологий, повышение качества преподавания.</w:t>
            </w:r>
          </w:p>
          <w:p w:rsidR="009D3195" w:rsidRPr="00832F21" w:rsidRDefault="009D3195" w:rsidP="009D3195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Повышение квалификации педагогов.</w:t>
            </w:r>
          </w:p>
          <w:p w:rsidR="009D3195" w:rsidRPr="00832F21" w:rsidRDefault="009D3195" w:rsidP="009D3195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Повышение учебной мотивации </w:t>
            </w:r>
            <w:proofErr w:type="gramStart"/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  <w:p w:rsidR="009D3195" w:rsidRPr="00832F21" w:rsidRDefault="009D3195" w:rsidP="009D3195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Развитие взаимодействия с родителями, местным сообществом.</w:t>
            </w:r>
          </w:p>
        </w:tc>
      </w:tr>
      <w:tr w:rsidR="009D3195" w:rsidRPr="00832F21" w:rsidTr="00A8065D">
        <w:trPr>
          <w:trHeight w:val="1050"/>
        </w:trPr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Сроки и этапы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реализации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программы</w:t>
            </w:r>
          </w:p>
        </w:tc>
        <w:tc>
          <w:tcPr>
            <w:tcW w:w="8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Программа реализуется в 3 этапа, в период с 2019 по 2022 год:</w:t>
            </w:r>
          </w:p>
          <w:p w:rsidR="009D3195" w:rsidRPr="00832F21" w:rsidRDefault="009D3195" w:rsidP="009D3195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Подготовительный этап (декабрь 2019г</w:t>
            </w:r>
            <w:proofErr w:type="gramStart"/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.-</w:t>
            </w:r>
            <w:proofErr w:type="gramEnd"/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июнь 2020г.)</w:t>
            </w:r>
          </w:p>
          <w:p w:rsidR="009D3195" w:rsidRPr="00832F21" w:rsidRDefault="009D3195" w:rsidP="009D3195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Практический этап (этап внедрения) (сентябрь 2020 г. – июнь 2021 г.)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 Этап обобщения и коррекции (сентябрь 2021 г. – июнь 2022 г.)</w:t>
            </w:r>
          </w:p>
        </w:tc>
      </w:tr>
      <w:tr w:rsidR="009D3195" w:rsidRPr="00832F21" w:rsidTr="00A8065D">
        <w:trPr>
          <w:trHeight w:val="1515"/>
        </w:trPr>
        <w:tc>
          <w:tcPr>
            <w:tcW w:w="3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Управление реализацией Программы</w:t>
            </w:r>
          </w:p>
        </w:tc>
        <w:tc>
          <w:tcPr>
            <w:tcW w:w="8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Непосредственное управление реализацией Программы осуществляется директором школы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Работа по направлениям Программы закрепляется за заместителями директора школы.</w:t>
            </w:r>
          </w:p>
          <w:p w:rsidR="009D3195" w:rsidRPr="00832F21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32F2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Корректировка программы производится Педагогическим советом.</w:t>
            </w:r>
          </w:p>
        </w:tc>
      </w:tr>
    </w:tbl>
    <w:p w:rsidR="009D3195" w:rsidRPr="00832F21" w:rsidRDefault="009D3195" w:rsidP="009D319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D3195" w:rsidRPr="009D3195" w:rsidRDefault="009D3195" w:rsidP="009D319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3195" w:rsidRPr="009D3195" w:rsidRDefault="009D3195" w:rsidP="009D319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программы</w:t>
      </w:r>
    </w:p>
    <w:p w:rsidR="009D3195" w:rsidRPr="009D3195" w:rsidRDefault="009D3195" w:rsidP="009D319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Содержание проблемы и обоснование необходимости её решения программным методом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1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69"/>
        <w:gridCol w:w="9086"/>
      </w:tblGrid>
      <w:tr w:rsidR="009D3195" w:rsidRPr="009D3195" w:rsidTr="006D1165">
        <w:trPr>
          <w:trHeight w:val="615"/>
        </w:trPr>
        <w:tc>
          <w:tcPr>
            <w:tcW w:w="2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9D3195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Основания для разработки</w:t>
            </w:r>
          </w:p>
          <w:p w:rsidR="009D3195" w:rsidRPr="009D3195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программы</w:t>
            </w:r>
          </w:p>
        </w:tc>
        <w:tc>
          <w:tcPr>
            <w:tcW w:w="9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9D3195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 условиях проведенного в учреждении анализа действующих подходов к организации и управлению качеством образования выявлены проблемы:</w:t>
            </w:r>
          </w:p>
        </w:tc>
      </w:tr>
      <w:tr w:rsidR="009D3195" w:rsidRPr="009D3195" w:rsidTr="006D1165">
        <w:trPr>
          <w:trHeight w:val="75"/>
        </w:trPr>
        <w:tc>
          <w:tcPr>
            <w:tcW w:w="2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9D3195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9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9D3195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9D3195" w:rsidRPr="009D3195" w:rsidTr="006D1165">
        <w:trPr>
          <w:trHeight w:val="2055"/>
        </w:trPr>
        <w:tc>
          <w:tcPr>
            <w:tcW w:w="23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9D3195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Проблемы</w:t>
            </w:r>
          </w:p>
          <w:p w:rsidR="009D3195" w:rsidRPr="009D3195" w:rsidRDefault="009D3195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195" w:rsidRPr="009D3195" w:rsidRDefault="009D3195" w:rsidP="009D3195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Социально-психологический потенциал обучающихся имеет допустимый уровень для улучшения образовательных результатов, однако образовательные результаты ниже возможных.</w:t>
            </w:r>
          </w:p>
          <w:p w:rsidR="009D3195" w:rsidRPr="009D3195" w:rsidRDefault="009D3195" w:rsidP="009D3195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Когнитивные способности учащихся развиваются недостаточно, не соответствуют среднему баллу школьных отметок</w:t>
            </w:r>
          </w:p>
          <w:p w:rsidR="009D3195" w:rsidRPr="009D3195" w:rsidRDefault="009D3195" w:rsidP="009D3195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мотивированность</w:t>
            </w:r>
            <w:proofErr w:type="spellEnd"/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качественный результат участников образовательных отношений.</w:t>
            </w:r>
          </w:p>
          <w:p w:rsidR="009D3195" w:rsidRPr="009D3195" w:rsidRDefault="009D3195" w:rsidP="009D3195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Отсутствие качественного рабочего инструментария, позволяющего оценить процесс образования в школе.</w:t>
            </w:r>
          </w:p>
          <w:p w:rsidR="009D3195" w:rsidRPr="009D3195" w:rsidRDefault="009D3195" w:rsidP="009D3195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целом социально-психологический потенциал школы оптимальный для улучшения качества образовательных результатов обучающихся, однако отдельные педа</w:t>
            </w:r>
            <w:r w:rsidR="00FC08C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</w:t>
            </w: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 слабо проявляют стремление к постоянному профессиональному совершенствованию</w:t>
            </w:r>
            <w:proofErr w:type="gramStart"/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</w:tr>
    </w:tbl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процессе реализации Программы в рамках деятельности школы предполагается развитие модели адаптивной школы, которая всесторонне учитывает сущность, содержание, организацию, а также условия и факторы процесса обучения и воспитания, объединенные в приоритетах:</w:t>
      </w:r>
    </w:p>
    <w:p w:rsidR="009D3195" w:rsidRPr="009D3195" w:rsidRDefault="009D3195" w:rsidP="009D319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личность участников образовательного процесса (учителя, ученика, родителя), её самооценка, развитие;</w:t>
      </w:r>
    </w:p>
    <w:p w:rsidR="009D3195" w:rsidRPr="009D3195" w:rsidRDefault="009D3195" w:rsidP="009D319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гуманизм как основа образовательного процесса, определяющего место человека в обществе.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разработке модели мониторинга качества образования за основу взяты оценочные базовые </w:t>
      </w:r>
      <w:r w:rsidRPr="009D319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показатели</w:t>
      </w: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(ИНДИКАТОРЫ), используемые в системе </w:t>
      </w:r>
      <w:r w:rsidRPr="009D3195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оценки качества образования, системные показатели организации образовательного процесса, функционирования и развития школы:</w:t>
      </w:r>
    </w:p>
    <w:p w:rsidR="00FC08CD" w:rsidRDefault="00FC08CD" w:rsidP="00F4113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FC08CD" w:rsidSect="006D1165">
          <w:pgSz w:w="11906" w:h="16838"/>
          <w:pgMar w:top="284" w:right="850" w:bottom="1134" w:left="426" w:header="708" w:footer="708" w:gutter="0"/>
          <w:cols w:space="708"/>
          <w:docGrid w:linePitch="360"/>
        </w:sectPr>
      </w:pPr>
    </w:p>
    <w:p w:rsidR="009D3195" w:rsidRPr="009D3195" w:rsidRDefault="009D3195" w:rsidP="00FC08CD">
      <w:pPr>
        <w:pStyle w:val="a3"/>
        <w:rPr>
          <w:lang w:eastAsia="ru-RU"/>
        </w:rPr>
      </w:pPr>
      <w:r w:rsidRPr="009D3195">
        <w:rPr>
          <w:lang w:eastAsia="ru-RU"/>
        </w:rPr>
        <w:lastRenderedPageBreak/>
        <w:t>Потенциал учащихся.</w:t>
      </w:r>
    </w:p>
    <w:p w:rsidR="009D3195" w:rsidRPr="009D3195" w:rsidRDefault="009D3195" w:rsidP="00FC08CD">
      <w:pPr>
        <w:pStyle w:val="a3"/>
        <w:rPr>
          <w:lang w:eastAsia="ru-RU"/>
        </w:rPr>
      </w:pPr>
      <w:r w:rsidRPr="009D3195">
        <w:rPr>
          <w:lang w:eastAsia="ru-RU"/>
        </w:rPr>
        <w:t>Семейное благополучие.</w:t>
      </w:r>
    </w:p>
    <w:p w:rsidR="009D3195" w:rsidRPr="009D3195" w:rsidRDefault="009D3195" w:rsidP="00FC08CD">
      <w:pPr>
        <w:pStyle w:val="a3"/>
        <w:rPr>
          <w:lang w:eastAsia="ru-RU"/>
        </w:rPr>
      </w:pPr>
      <w:r w:rsidRPr="009D3195">
        <w:rPr>
          <w:lang w:eastAsia="ru-RU"/>
        </w:rPr>
        <w:t>Потенциал педагога.</w:t>
      </w:r>
    </w:p>
    <w:p w:rsidR="009D3195" w:rsidRPr="009D3195" w:rsidRDefault="009D3195" w:rsidP="00FC08CD">
      <w:pPr>
        <w:pStyle w:val="a3"/>
        <w:rPr>
          <w:lang w:eastAsia="ru-RU"/>
        </w:rPr>
      </w:pPr>
      <w:r w:rsidRPr="009D3195">
        <w:rPr>
          <w:lang w:eastAsia="ru-RU"/>
        </w:rPr>
        <w:t>Успешность управления.</w:t>
      </w:r>
    </w:p>
    <w:p w:rsidR="009D3195" w:rsidRPr="009D3195" w:rsidRDefault="009D3195" w:rsidP="00FC08CD">
      <w:pPr>
        <w:pStyle w:val="a3"/>
        <w:rPr>
          <w:lang w:eastAsia="ru-RU"/>
        </w:rPr>
      </w:pPr>
      <w:r w:rsidRPr="009D3195">
        <w:rPr>
          <w:lang w:eastAsia="ru-RU"/>
        </w:rPr>
        <w:t>Материальная обеспеченность ОО.</w:t>
      </w:r>
    </w:p>
    <w:p w:rsidR="009D3195" w:rsidRPr="009D3195" w:rsidRDefault="009D3195" w:rsidP="00FC08CD">
      <w:pPr>
        <w:pStyle w:val="a3"/>
        <w:rPr>
          <w:lang w:eastAsia="ru-RU"/>
        </w:rPr>
      </w:pPr>
      <w:r w:rsidRPr="009D3195">
        <w:rPr>
          <w:lang w:eastAsia="ru-RU"/>
        </w:rPr>
        <w:lastRenderedPageBreak/>
        <w:t>Социально-бытовая комфортность ОО.</w:t>
      </w:r>
    </w:p>
    <w:p w:rsidR="009D3195" w:rsidRPr="009D3195" w:rsidRDefault="009D3195" w:rsidP="00FC08CD">
      <w:pPr>
        <w:pStyle w:val="a3"/>
        <w:rPr>
          <w:lang w:eastAsia="ru-RU"/>
        </w:rPr>
      </w:pPr>
      <w:r w:rsidRPr="009D3195">
        <w:rPr>
          <w:lang w:eastAsia="ru-RU"/>
        </w:rPr>
        <w:t>Благоприятность социокультурной среды ОО.</w:t>
      </w:r>
    </w:p>
    <w:p w:rsidR="009D3195" w:rsidRPr="009D3195" w:rsidRDefault="009D3195" w:rsidP="00FC08CD">
      <w:pPr>
        <w:pStyle w:val="a3"/>
        <w:rPr>
          <w:lang w:eastAsia="ru-RU"/>
        </w:rPr>
      </w:pPr>
      <w:r w:rsidRPr="009D3195">
        <w:rPr>
          <w:lang w:eastAsia="ru-RU"/>
        </w:rPr>
        <w:t>Стабильность функционирования школы.</w:t>
      </w:r>
    </w:p>
    <w:p w:rsidR="009D3195" w:rsidRPr="009D3195" w:rsidRDefault="009D3195" w:rsidP="00FC08CD">
      <w:pPr>
        <w:pStyle w:val="a3"/>
        <w:rPr>
          <w:lang w:eastAsia="ru-RU"/>
        </w:rPr>
      </w:pPr>
      <w:r w:rsidRPr="009D3195">
        <w:rPr>
          <w:lang w:eastAsia="ru-RU"/>
        </w:rPr>
        <w:t>Динамика развития школы.</w:t>
      </w:r>
    </w:p>
    <w:p w:rsidR="00FC08CD" w:rsidRDefault="00FC08CD" w:rsidP="009D319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ectPr w:rsidR="00FC08CD" w:rsidSect="00F41139">
          <w:type w:val="continuous"/>
          <w:pgSz w:w="11906" w:h="16838"/>
          <w:pgMar w:top="284" w:right="850" w:bottom="709" w:left="426" w:header="708" w:footer="708" w:gutter="0"/>
          <w:cols w:num="2" w:space="708"/>
          <w:docGrid w:linePitch="360"/>
        </w:sectPr>
      </w:pPr>
    </w:p>
    <w:p w:rsidR="009D3195" w:rsidRPr="009D3195" w:rsidRDefault="009D3195" w:rsidP="00832F2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2. Организация и контроль выполнения Программы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2.1</w:t>
      </w: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9D3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Координируя и контролируя выполнение Программы</w:t>
      </w: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СОВЕТ школы:</w:t>
      </w:r>
    </w:p>
    <w:p w:rsidR="009D3195" w:rsidRPr="009D3195" w:rsidRDefault="009D3195" w:rsidP="009D319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анализирует ход выполнения Программы, действий по ее реализации и вносит предложения на педагогический совет по его корректировке;</w:t>
      </w:r>
    </w:p>
    <w:p w:rsidR="009D3195" w:rsidRPr="009D3195" w:rsidRDefault="009D3195" w:rsidP="009D319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осуществляет информационное и методическое обеспечение реализации Программы;</w:t>
      </w:r>
    </w:p>
    <w:p w:rsidR="009D3195" w:rsidRPr="00832F21" w:rsidRDefault="009D3195" w:rsidP="009D319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осуществляет контроль выполнения программы в соответствии с планом деятельности.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2.2. Материально-техническая база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развития материально-технической базы предполагается:</w:t>
      </w:r>
    </w:p>
    <w:p w:rsidR="009D3195" w:rsidRPr="009D3195" w:rsidRDefault="009D3195" w:rsidP="009D319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дальнейшее обновление учебно-материальной базы (учебно-лабораторного оборудования, компьютерной и технологической базы);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2.3. Объемы и источники финансирования Программы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Финансирование Программы осуществляется за счет бю</w:t>
      </w:r>
      <w:r w:rsidR="00832F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джетных и внебюджетных средств.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2.4.Ожидаемые результаты:</w:t>
      </w:r>
    </w:p>
    <w:p w:rsidR="009D3195" w:rsidRPr="009D3195" w:rsidRDefault="009D3195" w:rsidP="009D319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Создание системы психолого-педагогической диагностики развития </w:t>
      </w:r>
      <w:proofErr w:type="gramStart"/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контроля за повышением качества образования.</w:t>
      </w:r>
    </w:p>
    <w:p w:rsidR="009D3195" w:rsidRPr="009D3195" w:rsidRDefault="009D3195" w:rsidP="009D319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дидактико-методической системы по формированию творческих и интеллектуальных возможностей учащихся.</w:t>
      </w:r>
    </w:p>
    <w:p w:rsidR="009D3195" w:rsidRPr="009D3195" w:rsidRDefault="009D3195" w:rsidP="009D319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комплекта документов по диагностике и развитию личности учащегося, его возможностей и способностей.</w:t>
      </w:r>
    </w:p>
    <w:p w:rsidR="009D3195" w:rsidRPr="00832F21" w:rsidRDefault="009D3195" w:rsidP="009D319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качества знаний обучающихся и среднего балла по результатам реализации образовательных программ:</w:t>
      </w:r>
    </w:p>
    <w:tbl>
      <w:tblPr>
        <w:tblW w:w="9966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38"/>
        <w:gridCol w:w="5528"/>
      </w:tblGrid>
      <w:tr w:rsidR="009D3195" w:rsidRPr="009D3195" w:rsidTr="00F0592A">
        <w:trPr>
          <w:trHeight w:val="315"/>
        </w:trPr>
        <w:tc>
          <w:tcPr>
            <w:tcW w:w="4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D3195" w:rsidRPr="009D3195" w:rsidRDefault="009D3195" w:rsidP="009D3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Учебный год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D3195" w:rsidRPr="009D3195" w:rsidRDefault="009D3195" w:rsidP="009D319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Качество знаний</w:t>
            </w:r>
          </w:p>
        </w:tc>
      </w:tr>
      <w:tr w:rsidR="009D3195" w:rsidRPr="009D3195" w:rsidTr="00F0592A">
        <w:trPr>
          <w:trHeight w:val="135"/>
        </w:trPr>
        <w:tc>
          <w:tcPr>
            <w:tcW w:w="4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D3195" w:rsidRPr="009D3195" w:rsidRDefault="009D3195" w:rsidP="009D3195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2019/2020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D3195" w:rsidRPr="009D3195" w:rsidRDefault="009D3195" w:rsidP="009D3195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38 %</w:t>
            </w:r>
          </w:p>
        </w:tc>
      </w:tr>
      <w:tr w:rsidR="009D3195" w:rsidRPr="009D3195" w:rsidTr="00F0592A">
        <w:trPr>
          <w:trHeight w:val="135"/>
        </w:trPr>
        <w:tc>
          <w:tcPr>
            <w:tcW w:w="4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D3195" w:rsidRPr="009D3195" w:rsidRDefault="009D3195" w:rsidP="009D3195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2020/2021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D3195" w:rsidRPr="009D3195" w:rsidRDefault="009D3195" w:rsidP="009D3195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45 %</w:t>
            </w:r>
          </w:p>
        </w:tc>
      </w:tr>
      <w:tr w:rsidR="009D3195" w:rsidRPr="009D3195" w:rsidTr="00F0592A">
        <w:trPr>
          <w:trHeight w:val="135"/>
        </w:trPr>
        <w:tc>
          <w:tcPr>
            <w:tcW w:w="4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D3195" w:rsidRPr="009D3195" w:rsidRDefault="009D3195" w:rsidP="009D3195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2021/2022</w:t>
            </w:r>
          </w:p>
        </w:tc>
        <w:tc>
          <w:tcPr>
            <w:tcW w:w="5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9D3195" w:rsidRPr="009D3195" w:rsidRDefault="009D3195" w:rsidP="009D3195">
            <w:pPr>
              <w:spacing w:after="150" w:line="13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50%</w:t>
            </w:r>
          </w:p>
        </w:tc>
      </w:tr>
    </w:tbl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2.5. Этапы реализации Программы: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1-й этап</w:t>
      </w: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2019/2020 учебный год – разработка программы: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 условий, формирование системы, обеспечивающей развитие учебного потенциала школьников;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освоение и внедрение в работу технологий по достижению максимально возможных образовательных результатов школьников;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работа по изучению личности ребенка, выявлению творческих и интеллектуальных способностей школьников, развитию их;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 банка данных по данной проблеме;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работа по реализации задач Программы, оценка повышения качества образования в соответствии с целями и задачами, оформление результатов;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анализ деятельности по реализации задач Программы, оценка повышения качества образования в соответствии с целями и за</w:t>
      </w:r>
      <w:r w:rsidR="00832F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дачами, оформление результатов.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2-й этап</w:t>
      </w: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–2020/2021 у</w:t>
      </w:r>
      <w:r w:rsidR="00832F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чебный год – практический этап;</w:t>
      </w:r>
    </w:p>
    <w:p w:rsidR="009D3195" w:rsidRPr="009D3195" w:rsidRDefault="009D3195" w:rsidP="009D319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3-й этап</w:t>
      </w:r>
      <w:r w:rsidRPr="009D319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2021 -2022 учебный год – этап</w:t>
      </w:r>
      <w:r w:rsidR="00832F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обобщения и коррекции.</w:t>
      </w:r>
    </w:p>
    <w:p w:rsidR="009D3195" w:rsidRPr="009D3195" w:rsidRDefault="009D3195" w:rsidP="00832F2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План реализации ПРОГРАММЫ</w:t>
      </w:r>
    </w:p>
    <w:tbl>
      <w:tblPr>
        <w:tblW w:w="1145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8"/>
        <w:gridCol w:w="3260"/>
        <w:gridCol w:w="5670"/>
        <w:gridCol w:w="1417"/>
      </w:tblGrid>
      <w:tr w:rsidR="00052EC6" w:rsidRPr="009D3195" w:rsidTr="00AD2581"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Этапы программы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Компоненты совместной деятельности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Содержательная характеристика компонентов деятельности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2EC6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Результат</w:t>
            </w: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052EC6" w:rsidRPr="009D3195" w:rsidTr="00AD2581">
        <w:tc>
          <w:tcPr>
            <w:tcW w:w="110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этап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Разработка Программы повышения качества образования.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Анализ социального заказа школе (анкетирование родителей, учащихся).</w:t>
            </w: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Постановка целей и их конкретизация.</w:t>
            </w: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Разработка мероприятий по выполнению Программы, обоснование их актуальности, прогнозирование ожидаемых результатов.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21E47" w:rsidRDefault="00721E47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  <w:p w:rsidR="00052EC6" w:rsidRDefault="00052EC6" w:rsidP="00721E4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721E47" w:rsidRDefault="00721E47" w:rsidP="00721E4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+</w:t>
            </w:r>
          </w:p>
          <w:p w:rsidR="00721E47" w:rsidRPr="00721E47" w:rsidRDefault="00721E47" w:rsidP="00721E4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+</w:t>
            </w:r>
          </w:p>
        </w:tc>
      </w:tr>
      <w:tr w:rsidR="00052EC6" w:rsidRPr="009D3195" w:rsidTr="00AD2581">
        <w:tc>
          <w:tcPr>
            <w:tcW w:w="11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52EC6" w:rsidRPr="009D3195" w:rsidRDefault="00052EC6" w:rsidP="009D31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Создание условий необходимых для разработки и освоения Программы.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Овладение методами изучения личности ребенка, выявление потенциала школьников.</w:t>
            </w: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Кадровое обеспечение реализации программы.</w:t>
            </w: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Разработка необходимого учебно-методического комплекса.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E55D7" w:rsidRDefault="004E55D7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  <w:p w:rsidR="004E55D7" w:rsidRDefault="004E55D7" w:rsidP="004E55D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4E55D7" w:rsidRDefault="004E55D7" w:rsidP="004E55D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+</w:t>
            </w:r>
          </w:p>
          <w:p w:rsidR="00052EC6" w:rsidRPr="004E55D7" w:rsidRDefault="004E55D7" w:rsidP="004E55D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+</w:t>
            </w:r>
          </w:p>
        </w:tc>
      </w:tr>
      <w:tr w:rsidR="00052EC6" w:rsidRPr="009D3195" w:rsidTr="00AD2581">
        <w:tc>
          <w:tcPr>
            <w:tcW w:w="110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этап</w:t>
            </w: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Работа по получению сводных диагностических данных по школе, в том числе по изучению личности ребенка, выявлению интеллектуального потенциала и способностей школьников, качества системы управления, проблем педагогического корпуса.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Выявление способностей школьников.</w:t>
            </w: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Индивидуальная оценка развития личности, возможностей и способностей школьников.</w:t>
            </w: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Диагностика профессиональных затруднений педагогов.</w:t>
            </w: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4.Формирование системы управления качеством образования в школе.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2EC6" w:rsidRPr="004E55D7" w:rsidRDefault="00052EC6" w:rsidP="004E55D7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052EC6" w:rsidRPr="009D3195" w:rsidTr="00AD2581">
        <w:tc>
          <w:tcPr>
            <w:tcW w:w="11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52EC6" w:rsidRPr="009D3195" w:rsidRDefault="00052EC6" w:rsidP="009D31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Развитие творческих и интеллектуальных способностей школьников всех возрастных групп, повышение качества обучения и образования.</w:t>
            </w: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Разработка программ коррекции индивидуальных образовательных маршрутов школьников.</w:t>
            </w:r>
          </w:p>
          <w:p w:rsidR="00052EC6" w:rsidRPr="009D3195" w:rsidRDefault="00052EC6" w:rsidP="009D3195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Повышение квалификации педагогов.</w:t>
            </w:r>
          </w:p>
          <w:p w:rsidR="00052EC6" w:rsidRPr="009D3195" w:rsidRDefault="00052EC6" w:rsidP="009D3195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Совершенствование работы методической службы школы</w:t>
            </w:r>
          </w:p>
          <w:p w:rsidR="00052EC6" w:rsidRPr="009D3195" w:rsidRDefault="00052EC6" w:rsidP="009D3195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научно-практических конференций, интеллектуальных марафонов, творческих конкурсов.</w:t>
            </w:r>
          </w:p>
          <w:p w:rsidR="00052EC6" w:rsidRPr="009D3195" w:rsidRDefault="00052EC6" w:rsidP="009D3195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Создание программ исследовательской деятельности, </w:t>
            </w:r>
            <w:proofErr w:type="gramStart"/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предусматривающим</w:t>
            </w:r>
            <w:proofErr w:type="gramEnd"/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групповые и индивидуальные занятия.</w:t>
            </w:r>
          </w:p>
          <w:p w:rsidR="00052EC6" w:rsidRPr="009D3195" w:rsidRDefault="00052EC6" w:rsidP="009D3195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Привлечение родительского сообщества.</w:t>
            </w:r>
          </w:p>
          <w:p w:rsidR="00052EC6" w:rsidRPr="009D3195" w:rsidRDefault="00052EC6" w:rsidP="009D3195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банка данных по вопросам оценки качества образования.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2EC6" w:rsidRPr="001E27A3" w:rsidRDefault="00052EC6" w:rsidP="001E27A3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052EC6" w:rsidRPr="009D3195" w:rsidTr="00AD2581">
        <w:trPr>
          <w:trHeight w:val="120"/>
        </w:trPr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этап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Анализ деятельности по реализации целей и задач Программы, оценка ее результативности, оформление результатов.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Обработка всех данных, сравнение результатов, полученных в ходе реализации Программы.</w:t>
            </w: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Корректировка, обработка Программы в соответствии с полученными результатами.</w:t>
            </w: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Подведение итогов на педагогическом и общественном совете школы.</w:t>
            </w:r>
          </w:p>
          <w:p w:rsidR="00052EC6" w:rsidRPr="009D3195" w:rsidRDefault="00052EC6" w:rsidP="009D319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Обобщение и описание хода и результатов, полученных в ходе реализации Программы.</w:t>
            </w:r>
          </w:p>
          <w:p w:rsidR="00052EC6" w:rsidRPr="009D3195" w:rsidRDefault="00052EC6" w:rsidP="009D3195">
            <w:pPr>
              <w:spacing w:after="150" w:line="12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D319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Отчет по реализации Программы.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52EC6" w:rsidRPr="003A31BB" w:rsidRDefault="00052EC6" w:rsidP="003A31BB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D4466F" w:rsidRDefault="009D3195" w:rsidP="00AA225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D319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4.План программных мероприятий</w:t>
      </w:r>
      <w:r w:rsidR="00773D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 1 этапу</w:t>
      </w:r>
    </w:p>
    <w:p w:rsidR="00C0177B" w:rsidRPr="00C0177B" w:rsidRDefault="00C0177B" w:rsidP="00C017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C017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Система </w:t>
      </w:r>
      <w:proofErr w:type="spellStart"/>
      <w:r w:rsidRPr="00C017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безотметочного</w:t>
      </w:r>
      <w:proofErr w:type="spellEnd"/>
      <w:r w:rsidRPr="00C017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обучения в 1 классе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Безотметочное</w:t>
      </w:r>
      <w:proofErr w:type="spellEnd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Безотметочное</w:t>
      </w:r>
      <w:proofErr w:type="spellEnd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обучение вводится в 1 классе начальной школы и призвано способствовать </w:t>
      </w:r>
      <w:proofErr w:type="spellStart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гуманизации</w:t>
      </w:r>
      <w:proofErr w:type="spellEnd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Система контроля индивидуальных достижений</w:t>
      </w:r>
    </w:p>
    <w:p w:rsidR="00C0177B" w:rsidRPr="00C0177B" w:rsidRDefault="00C0177B" w:rsidP="00C017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обучающихся 2-11 классов.</w:t>
      </w:r>
    </w:p>
    <w:p w:rsidR="00C0177B" w:rsidRPr="00AA225D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AA225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lastRenderedPageBreak/>
        <w:t>Основные </w:t>
      </w:r>
      <w:r w:rsidRPr="00AA225D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виды контроля</w:t>
      </w:r>
      <w:r w:rsidRPr="00AA225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: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225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- </w:t>
      </w:r>
      <w:r w:rsidRPr="00AA225D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месту в процессе обучения</w:t>
      </w:r>
      <w:r w:rsidRPr="00C0177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развития учащихся;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основных компонентов учебной деятельности школьников;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C0177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содержанию: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C0177B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 субъектам контрольно-оценочной деятельности: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взаимооценка</w:t>
      </w:r>
      <w:proofErr w:type="spellEnd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развитость познавательной активности и интересов, прилежания и старания;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познавательной активности и интересов, прилежания и старания.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C0177B" w:rsidRPr="00C0177B" w:rsidRDefault="00C0177B" w:rsidP="00F9156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</w:t>
      </w:r>
      <w:r w:rsidR="00F915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трольно-оценочной деятельности.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Формы контроля и оценки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Содержательный контроль и оценка предметных результатов учащихся предусматривает </w:t>
      </w:r>
      <w:proofErr w:type="spellStart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выявление</w:t>
      </w:r>
      <w:r w:rsidRPr="00C0177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индивидуальной</w:t>
      </w:r>
      <w:proofErr w:type="spellEnd"/>
      <w:r w:rsidRPr="00C0177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динамики </w:t>
      </w: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качества усвоения предмета ребенком и не допускает сравнения его с другими детьми.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отслеживания уровня усвоения знаний и умений используются: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стартовые (входной контроль) проверочные работы;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текущие проверочные работы;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итоговые проверочные работы;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тестовые диагностические работы;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устный опрос;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проверка </w:t>
      </w:r>
      <w:proofErr w:type="spellStart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навыков чтения;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“портфолио” ученика.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Стартовая работа</w:t>
      </w: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Текущий контроль</w:t>
      </w: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Тестовая диагностическая работа</w:t>
      </w: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Тематическая проверочная работа</w:t>
      </w: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Итоговая проверочная работа</w:t>
      </w: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«Портфолио»</w:t>
      </w: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аудированием</w:t>
      </w:r>
      <w:proofErr w:type="spellEnd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говорением, чтением, письмом.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Качественная характеристика знаний, умений и навыков составляется на основе</w:t>
      </w:r>
      <w:r w:rsidRPr="00C017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Итоговый результат усвоения предмета определяется в конце</w:t>
      </w: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0177B" w:rsidRPr="00C0177B" w:rsidRDefault="00C0177B" w:rsidP="00C017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Взаимодействие участников образовательного процесса в процессе обучения.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</w:t>
      </w:r>
      <w:r w:rsidR="00F915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равноправного сотрудничества.</w:t>
      </w:r>
    </w:p>
    <w:p w:rsidR="00C0177B" w:rsidRPr="00C0177B" w:rsidRDefault="00C0177B" w:rsidP="00C0177B">
      <w:pPr>
        <w:numPr>
          <w:ilvl w:val="0"/>
          <w:numId w:val="18"/>
        </w:num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План мероприятий по повышению качества образования </w:t>
      </w:r>
    </w:p>
    <w:p w:rsidR="00C0177B" w:rsidRPr="00C0177B" w:rsidRDefault="00C0177B" w:rsidP="00C0177B">
      <w:pPr>
        <w:shd w:val="clear" w:color="auto" w:fill="FFFFFF"/>
        <w:spacing w:after="150" w:line="240" w:lineRule="auto"/>
        <w:ind w:left="778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выпускников</w:t>
      </w:r>
    </w:p>
    <w:p w:rsidR="00C0177B" w:rsidRPr="00C0177B" w:rsidRDefault="00C0177B" w:rsidP="00C017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682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38"/>
        <w:gridCol w:w="4887"/>
        <w:gridCol w:w="1984"/>
        <w:gridCol w:w="1418"/>
        <w:gridCol w:w="1155"/>
      </w:tblGrid>
      <w:tr w:rsidR="00C0177B" w:rsidRPr="00C0177B" w:rsidTr="00F91569">
        <w:tc>
          <w:tcPr>
            <w:tcW w:w="12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48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Где подводят итоги</w:t>
            </w:r>
          </w:p>
        </w:tc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</w:t>
            </w:r>
          </w:p>
        </w:tc>
      </w:tr>
      <w:tr w:rsidR="00C0177B" w:rsidRPr="00C0177B" w:rsidTr="00F91569">
        <w:tc>
          <w:tcPr>
            <w:tcW w:w="12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48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1.Проверка календарно-тематического планирования.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19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</w:p>
        </w:tc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F91569">
        <w:tc>
          <w:tcPr>
            <w:tcW w:w="12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48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1.Изучение организации самоподготовки выпускников.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Смотр дидактического материала для самостоятельной  работы выпускников  при подготовке к ЕГЭ по математике, русскому языку, физике, биологии, обществознанию, </w:t>
            </w: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английскому языку, истории, химии.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4.Проведение классных, совместно с учащимися, родительских собраний в 9 –х и 11 – х классах о выборе обучающимися предметов для сдачи итоговой аттестации в форме ЕГЭ и ОГЭ;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 необходимости  подготовки материала для самостоятельной  работы выпускников  при подготовке к ЕГЭ и ОГЭ по математике, русскому языку, физике, биологии, обществознанию, английскому языку, химии, истории.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11 классе родительское собрание об итоговом сочинении, как форме допуска к итоговой аттестации.</w:t>
            </w:r>
          </w:p>
        </w:tc>
        <w:tc>
          <w:tcPr>
            <w:tcW w:w="19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Зам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иректорапо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УВР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Классные </w:t>
            </w: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руководители.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Справка. 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род.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собрания.</w:t>
            </w:r>
          </w:p>
        </w:tc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F91569">
        <w:tc>
          <w:tcPr>
            <w:tcW w:w="12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Ноябрь</w:t>
            </w:r>
          </w:p>
        </w:tc>
        <w:tc>
          <w:tcPr>
            <w:tcW w:w="48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1.Посещение администрацией уроков в 9,11 классах.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Беседы с учащимися о выборе предметов для  пробных ЕГЭ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Проверка тетрадей для контрольных работ учащихся 9, 11 классов.</w:t>
            </w:r>
          </w:p>
        </w:tc>
        <w:tc>
          <w:tcPr>
            <w:tcW w:w="19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иректорапо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УВР</w:t>
            </w:r>
          </w:p>
        </w:tc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</w:tc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F91569">
        <w:tc>
          <w:tcPr>
            <w:tcW w:w="12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48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1.Классно-обобщающий контроль в 11 классе.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Административные контрольные работы за 1 полугодие по всем предметам в 9 и 11 классах.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3.Анализ участия выпускников в территориальных олимпиадах и результатов пробных ЕГЭ и ОГЭ.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 Подведение итогов 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обучения выпускников  по математике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русскому языку в I полугодии.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слабоуспевающими.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19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УВР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F91569">
        <w:tc>
          <w:tcPr>
            <w:tcW w:w="12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48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тд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.)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Директор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vertAlign w:val="subscript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F91569">
        <w:tc>
          <w:tcPr>
            <w:tcW w:w="12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Февраль</w:t>
            </w:r>
          </w:p>
        </w:tc>
        <w:tc>
          <w:tcPr>
            <w:tcW w:w="48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1.Классно-обобщающий контроль в 9 классе.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Проверка тетрадей для контрольных работ учащихся 5-8, 10 классов.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</w:t>
            </w: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английскому языку, химии и истории.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 Организация дополнительных занятий с учащимися, имеющими спорные оценки по предмету, а так же 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слабоуспевающими.</w:t>
            </w:r>
          </w:p>
        </w:tc>
        <w:tc>
          <w:tcPr>
            <w:tcW w:w="19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Заседания М/О</w:t>
            </w:r>
          </w:p>
        </w:tc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F91569">
        <w:tc>
          <w:tcPr>
            <w:tcW w:w="12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48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1.Пробные ЕГЭ и ОГЭ в 9 классе по русскому языку и математике.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Анализ итогов второго триместра по классам.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19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F91569">
        <w:tc>
          <w:tcPr>
            <w:tcW w:w="12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48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19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 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 выпускных классов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Заседания М\О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_ 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связи с дистанционным обучением</w:t>
            </w:r>
          </w:p>
        </w:tc>
      </w:tr>
      <w:tr w:rsidR="00C0177B" w:rsidRPr="00C0177B" w:rsidTr="00F91569">
        <w:tc>
          <w:tcPr>
            <w:tcW w:w="12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48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1.Организация консультаций к подготовке к ЕГЭ и ОГЭ по предметам.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2.Проведение промежуточного контроля знаний в 5 – 8, 10 классах.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19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 – психолог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 </w:t>
            </w: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неудоалетворительном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уровне в </w:t>
            </w: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сязи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КОВИД 19</w:t>
            </w:r>
          </w:p>
        </w:tc>
      </w:tr>
      <w:tr w:rsidR="00C0177B" w:rsidRPr="00C0177B" w:rsidTr="00F91569">
        <w:tc>
          <w:tcPr>
            <w:tcW w:w="123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488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1.Анализ результатов итоговой аттестации учащихся 9, 11-классов.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198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</w:p>
        </w:tc>
        <w:tc>
          <w:tcPr>
            <w:tcW w:w="14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  <w:tc>
          <w:tcPr>
            <w:tcW w:w="11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  <w:p w:rsidR="00C0177B" w:rsidRPr="00C0177B" w:rsidRDefault="00C0177B" w:rsidP="00C0177B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C0177B" w:rsidRPr="00C0177B" w:rsidRDefault="00C0177B" w:rsidP="00C0177B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+</w:t>
            </w:r>
          </w:p>
        </w:tc>
      </w:tr>
    </w:tbl>
    <w:p w:rsidR="00C0177B" w:rsidRPr="00C0177B" w:rsidRDefault="00C0177B" w:rsidP="00C017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0177B" w:rsidRPr="00C0177B" w:rsidRDefault="00C0177B" w:rsidP="007B437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0177B" w:rsidRPr="00C0177B" w:rsidRDefault="00C0177B" w:rsidP="00C0177B">
      <w:pPr>
        <w:numPr>
          <w:ilvl w:val="0"/>
          <w:numId w:val="18"/>
        </w:num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учителей-предметников школы с учащимися по повышению качества образования</w:t>
      </w:r>
    </w:p>
    <w:p w:rsidR="00C0177B" w:rsidRPr="00C0177B" w:rsidRDefault="00C0177B" w:rsidP="00C0177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</w:p>
    <w:tbl>
      <w:tblPr>
        <w:tblW w:w="10682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47"/>
        <w:gridCol w:w="2619"/>
        <w:gridCol w:w="2850"/>
        <w:gridCol w:w="2255"/>
        <w:gridCol w:w="1811"/>
      </w:tblGrid>
      <w:tr w:rsidR="00C0177B" w:rsidRPr="00C0177B" w:rsidTr="00C0177B">
        <w:tc>
          <w:tcPr>
            <w:tcW w:w="11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2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2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Прогнозируемый результат</w:t>
            </w:r>
          </w:p>
        </w:tc>
        <w:tc>
          <w:tcPr>
            <w:tcW w:w="18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tabs>
                <w:tab w:val="left" w:pos="380"/>
              </w:tabs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ab/>
              <w:t>РЕЗУЛЬТАТ</w:t>
            </w:r>
          </w:p>
        </w:tc>
      </w:tr>
      <w:tr w:rsidR="00C0177B" w:rsidRPr="00C0177B" w:rsidTr="00C0177B">
        <w:tc>
          <w:tcPr>
            <w:tcW w:w="11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Недостаточная </w:t>
            </w: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готовность учащихся к продолжению обучения в школе.</w:t>
            </w:r>
          </w:p>
        </w:tc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Беседы по организации </w:t>
            </w: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режима подготовки домашних заданий. Своевременный контроль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2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Активизация </w:t>
            </w: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мотивации обучения. Адаптация учащихся к учебному труду.</w:t>
            </w:r>
          </w:p>
        </w:tc>
        <w:tc>
          <w:tcPr>
            <w:tcW w:w="18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+</w:t>
            </w:r>
          </w:p>
        </w:tc>
      </w:tr>
      <w:tr w:rsidR="00C0177B" w:rsidRPr="00C0177B" w:rsidTr="00C0177B">
        <w:tc>
          <w:tcPr>
            <w:tcW w:w="11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Октябрь</w:t>
            </w:r>
          </w:p>
        </w:tc>
        <w:tc>
          <w:tcPr>
            <w:tcW w:w="2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  <w:tc>
          <w:tcPr>
            <w:tcW w:w="18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</w:t>
            </w:r>
          </w:p>
        </w:tc>
        <w:tc>
          <w:tcPr>
            <w:tcW w:w="2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Повышение уровня </w:t>
            </w: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2-9 классах.</w:t>
            </w:r>
          </w:p>
        </w:tc>
        <w:tc>
          <w:tcPr>
            <w:tcW w:w="18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предстоящей аттестацией.</w:t>
            </w:r>
          </w:p>
        </w:tc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2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Повышение мотивации учения у 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слабоуспевающих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10-11 классах.</w:t>
            </w:r>
          </w:p>
        </w:tc>
        <w:tc>
          <w:tcPr>
            <w:tcW w:w="18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  <w:tc>
          <w:tcPr>
            <w:tcW w:w="18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Возрастание престижа знаний в детском коллективе.</w:t>
            </w:r>
          </w:p>
        </w:tc>
        <w:tc>
          <w:tcPr>
            <w:tcW w:w="18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  <w:tc>
          <w:tcPr>
            <w:tcW w:w="18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  <w:tc>
          <w:tcPr>
            <w:tcW w:w="18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+</w:t>
            </w:r>
          </w:p>
        </w:tc>
      </w:tr>
      <w:tr w:rsidR="00C0177B" w:rsidRPr="00C0177B" w:rsidTr="00C0177B">
        <w:tc>
          <w:tcPr>
            <w:tcW w:w="11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Знакомство учащихся с нормами и правилами аттестации, продолжение повторения, тренировочные </w:t>
            </w: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 контрольные работы.</w:t>
            </w:r>
          </w:p>
        </w:tc>
        <w:tc>
          <w:tcPr>
            <w:tcW w:w="2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Четко организовывается успешная годовая аттестация.</w:t>
            </w:r>
          </w:p>
        </w:tc>
        <w:tc>
          <w:tcPr>
            <w:tcW w:w="18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4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Июнь</w:t>
            </w:r>
          </w:p>
        </w:tc>
        <w:tc>
          <w:tcPr>
            <w:tcW w:w="2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28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переведёнными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Успешно сданные выпускные экзамены в форме ОГЭ и ЕГЭ.</w:t>
            </w:r>
          </w:p>
        </w:tc>
        <w:tc>
          <w:tcPr>
            <w:tcW w:w="181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?</w:t>
            </w:r>
          </w:p>
        </w:tc>
      </w:tr>
    </w:tbl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682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94"/>
        <w:gridCol w:w="2269"/>
        <w:gridCol w:w="2857"/>
        <w:gridCol w:w="2427"/>
        <w:gridCol w:w="1935"/>
      </w:tblGrid>
      <w:tr w:rsidR="00C0177B" w:rsidRPr="00C0177B" w:rsidTr="00C0177B">
        <w:tc>
          <w:tcPr>
            <w:tcW w:w="11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22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28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24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Прогнозируемый результат</w:t>
            </w:r>
          </w:p>
        </w:tc>
        <w:tc>
          <w:tcPr>
            <w:tcW w:w="19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Результат</w:t>
            </w:r>
          </w:p>
        </w:tc>
      </w:tr>
      <w:tr w:rsidR="00C0177B" w:rsidRPr="00C0177B" w:rsidTr="00C0177B">
        <w:tc>
          <w:tcPr>
            <w:tcW w:w="11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1-е классы</w:t>
            </w:r>
          </w:p>
        </w:tc>
        <w:tc>
          <w:tcPr>
            <w:tcW w:w="22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28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4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  <w:tc>
          <w:tcPr>
            <w:tcW w:w="19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2-е классы</w:t>
            </w:r>
          </w:p>
        </w:tc>
        <w:tc>
          <w:tcPr>
            <w:tcW w:w="22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28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4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  <w:tc>
          <w:tcPr>
            <w:tcW w:w="19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3-е классы</w:t>
            </w:r>
          </w:p>
        </w:tc>
        <w:tc>
          <w:tcPr>
            <w:tcW w:w="22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28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4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  <w:tc>
          <w:tcPr>
            <w:tcW w:w="19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 класс</w:t>
            </w:r>
          </w:p>
        </w:tc>
        <w:tc>
          <w:tcPr>
            <w:tcW w:w="22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28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4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безболезненное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  <w:tc>
          <w:tcPr>
            <w:tcW w:w="19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 класс</w:t>
            </w:r>
          </w:p>
        </w:tc>
        <w:tc>
          <w:tcPr>
            <w:tcW w:w="22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28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4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пятиклассников к учебе.</w:t>
            </w:r>
          </w:p>
        </w:tc>
        <w:tc>
          <w:tcPr>
            <w:tcW w:w="19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 класс</w:t>
            </w:r>
          </w:p>
        </w:tc>
        <w:tc>
          <w:tcPr>
            <w:tcW w:w="22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28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4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  <w:tc>
          <w:tcPr>
            <w:tcW w:w="19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 класс</w:t>
            </w:r>
          </w:p>
        </w:tc>
        <w:tc>
          <w:tcPr>
            <w:tcW w:w="22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28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4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  <w:tc>
          <w:tcPr>
            <w:tcW w:w="19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 класс</w:t>
            </w:r>
          </w:p>
        </w:tc>
        <w:tc>
          <w:tcPr>
            <w:tcW w:w="22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28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слабоуспевающими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4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постоянным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9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 класс</w:t>
            </w:r>
          </w:p>
        </w:tc>
        <w:tc>
          <w:tcPr>
            <w:tcW w:w="22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28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4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Четкая и успешная сдача экзаменов.</w:t>
            </w:r>
          </w:p>
        </w:tc>
        <w:tc>
          <w:tcPr>
            <w:tcW w:w="19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 класс</w:t>
            </w:r>
          </w:p>
        </w:tc>
        <w:tc>
          <w:tcPr>
            <w:tcW w:w="22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28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4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  <w:tc>
          <w:tcPr>
            <w:tcW w:w="19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19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22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28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4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Успешное завершение учащимися обучения в школе.</w:t>
            </w:r>
          </w:p>
        </w:tc>
        <w:tc>
          <w:tcPr>
            <w:tcW w:w="19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</w:tbl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8B744F" w:rsidRPr="008B744F" w:rsidRDefault="00C0177B" w:rsidP="008B7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Start"/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  <w:r w:rsidR="008B744F" w:rsidRPr="008B744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="008B744F" w:rsidRPr="008B744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абота педагогического коллектива школы с обучающимися по повышению качества образования</w:t>
      </w:r>
    </w:p>
    <w:tbl>
      <w:tblPr>
        <w:tblW w:w="1074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52"/>
        <w:gridCol w:w="5434"/>
        <w:gridCol w:w="3261"/>
      </w:tblGrid>
      <w:tr w:rsidR="008B744F" w:rsidRPr="008B744F" w:rsidTr="00112C8E"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5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Мероприятия по повышению качества обучения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Прогнозируемый результат</w:t>
            </w:r>
          </w:p>
        </w:tc>
      </w:tr>
      <w:tr w:rsidR="008B744F" w:rsidRPr="008B744F" w:rsidTr="00112C8E"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Наличие </w:t>
            </w:r>
            <w:proofErr w:type="gram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переведенных условно.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На основе анализа результатов работы за предыдущий год составление плана работы с неуспевающими учащимися, составление индивидуальных маршрутов обучения для учащихся «группы риска».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Выявление учащихся, обладающих низкими способностями освоения ООП.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Устранение неуспеваемости.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Повышение качества знаний учащихся.</w:t>
            </w:r>
          </w:p>
        </w:tc>
      </w:tr>
      <w:tr w:rsidR="008B744F" w:rsidRPr="008B744F" w:rsidTr="00112C8E"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Недостаточная готовность </w:t>
            </w:r>
            <w:proofErr w:type="gram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 продолжению обучения в школе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преемственности при переходе на 2-й уровень обучения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Проведение родительских собраний, знакомство родителей с итогами аттестации за предыдущий год и с проблемами при подготовке учащихся к государственной итоговой аттестации.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Знакомство классных руководителей с новыми учащимися, составление социальных паспортов, выяснение индивидуальных способностей и потребностей каждого ученика.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Проведение входного контроля предметных результатов и на основе полученных данных организация повторения проблемных тем курса.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 Обмен педагогическим опытом в форме </w:t>
            </w:r>
            <w:proofErr w:type="spell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взаимопосещения</w:t>
            </w:r>
            <w:proofErr w:type="spell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уроков.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Разработка комплекса мер, развивающих учебную мотивацию: творческие задания, система </w:t>
            </w: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поощрения.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 Активизация мотивации обучения.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Знакомство </w:t>
            </w:r>
            <w:proofErr w:type="gram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нормами и правилами проведения ГИА.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Адаптация </w:t>
            </w:r>
            <w:proofErr w:type="gram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 учебному труду.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Повышение мотивации к обучению. Формирование духа взаимопомощи и поддержки в коллективе школьников.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Рациональная организация повторения изученного материала. Ликвидация </w:t>
            </w: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пробелов в знаниях обучающихся, повышение качества знаний.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Повышение имиджа школы.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Повышение качества преподавания, за счет знакомства с педагогическими приемами своих коллег.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8. </w:t>
            </w:r>
            <w:proofErr w:type="gram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Быстрое</w:t>
            </w:r>
            <w:proofErr w:type="gram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безболезненное адаптация к новым предметам.</w:t>
            </w:r>
          </w:p>
        </w:tc>
      </w:tr>
      <w:tr w:rsidR="008B744F" w:rsidRPr="008B744F" w:rsidTr="00112C8E"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 Возникновение пробелов в знаниях и трудности в освоении отдельных тем у некоторых обучающихся, снижение учебной мотивации.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Анализ результатов текущего контроля.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Консультации по запросам обучающихся и родителей.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Посещение педагогами курсов повышения квалификации, внешкольных семинаров и круглых столов.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Подготовка обучающихся выпускных классов к государственной итоговой аттестации в формате ОГЭ и ЕГЭ. Проведение диагностических работ и мониторинговых работ.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Развитие у обучающихся </w:t>
            </w:r>
            <w:proofErr w:type="spell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знаний.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Организация работы по восполнению знаний учащихся.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Повышение качества преподавания.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Разработка программы подготовки выпускников к ОГЭ и ЕГЭ.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Психологическая готовность к сдаче ОГЭ и ЕГЭ. Создание максимальной ситуации успеха в ГИА.</w:t>
            </w:r>
          </w:p>
        </w:tc>
      </w:tr>
      <w:tr w:rsidR="008B744F" w:rsidRPr="008B744F" w:rsidTr="00112C8E"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Возможная неблагоприятная оценочная ситуация для отдельных учащихся в связи с предстоящей аттестацией за четверть, полугодие.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отдельных учащихся, имеющих отставание в учебе и резервы в повышении успеваемости.</w:t>
            </w:r>
          </w:p>
        </w:tc>
        <w:tc>
          <w:tcPr>
            <w:tcW w:w="5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1.Организация дополнительных занятий с </w:t>
            </w:r>
            <w:proofErr w:type="gram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имеющими спорные оценки по предмету, а так же со слабоуспевающими.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Анализ итогов четверти (полугодия).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Проведение диагностических работ и мониторинговых работ.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Ознакомление родителей с итогами успеваемости учащихся за четверть (полугодие).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Сокращение числа обучающихся окончивших четверть (полугодие) с одной «3» или «4».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Возрастание престижа знаний в детском коллективе.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Развитие коммуникативных навыков и навыков презентовать себя.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Активизация контроля родителей за успеваемостью своих детей.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Повышение качества преподавания (обмен опытом, работа в творческих группах).</w:t>
            </w:r>
          </w:p>
        </w:tc>
      </w:tr>
      <w:tr w:rsidR="008B744F" w:rsidRPr="008B744F" w:rsidTr="00112C8E"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Недостаточная информация о </w:t>
            </w:r>
            <w:proofErr w:type="spell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качестве оценок. Необходимость знакомства родителей с итогами полугодия.</w:t>
            </w:r>
          </w:p>
        </w:tc>
        <w:tc>
          <w:tcPr>
            <w:tcW w:w="5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Оперативная связь с родителями посредством </w:t>
            </w:r>
            <w:proofErr w:type="gram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ведением дневников, индивидуальная работа с родителями.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Создание групп «взаимопомощи» </w:t>
            </w:r>
            <w:proofErr w:type="gram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среди</w:t>
            </w:r>
            <w:proofErr w:type="gram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обучающихся для помощи слабоуспевающим.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Консультирование обучающихся выпускных классов по вопросам ОГЭ и ЕГЭ.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Посещение педагогами курсов повышения квалификации, семинаров, круглых столов по вопросам подготовки к ЕГЭ, ОГЭ.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Подготовка обучающихся выпускных классов к государственной итоговой аттестации в форме ОГЭ </w:t>
            </w: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 ЕГЭ. 6. Проведение диагностических работ и мониторинговых работ.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1. Повышение мотивации учения у </w:t>
            </w:r>
            <w:proofErr w:type="gram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слабоуспевающих</w:t>
            </w:r>
            <w:proofErr w:type="gram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Активизация контроля родителей за успеваемостью своих детей.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Выяснение причин пробелов в знаниях у учащихся и ликвидация данных пробелов.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Повышение качества подготовки к ОГЭ и ЕГЭ.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Психологическая </w:t>
            </w: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готовность к сдаче ОГЭ и ЕГЭ.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Создание максимальной ситуации успеха в аттестации</w:t>
            </w:r>
          </w:p>
        </w:tc>
      </w:tr>
      <w:tr w:rsidR="008B744F" w:rsidRPr="008B744F" w:rsidTr="00112C8E"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6. Недостаточное внимание к </w:t>
            </w:r>
            <w:proofErr w:type="gram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с высокой мотивацией (одарённые дети)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Снижение престижа активной познавательной деятельности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Консультирование по вопросам ОГЭ и ЕГЭ.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Проведение предметных недель.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Посещение педагогами курсов повышения квалификации, семинаров, круглых 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Проведение репетиционных экзаменов на разных уровнях по разным предметам учебного плана.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Обмен педагогическим опытом в форме </w:t>
            </w:r>
            <w:proofErr w:type="spell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взаимопосещения</w:t>
            </w:r>
            <w:proofErr w:type="spell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уроков.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Работа методических объединений, проблемных и творческих групп.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Возрастание престижа знаний в коллективе обучающихся. Увеличение числа мотивированных обучающихся (либо сохранение их числа </w:t>
            </w:r>
            <w:proofErr w:type="gram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постоянным</w:t>
            </w:r>
            <w:proofErr w:type="gram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Создание максимальной ситуации успеха. Повышение качества знаний.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Возрастание престижа знаний в детском коллективе.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Повышение качества подготовки к ЕГЭ, ОГЭ.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Совершенствование коммуникативных и </w:t>
            </w:r>
            <w:proofErr w:type="spell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презентативных</w:t>
            </w:r>
            <w:proofErr w:type="spell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навыков. Повышение качества знаний по отдельным предметам и развитие </w:t>
            </w:r>
            <w:proofErr w:type="spell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знаний.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Повышение качества преподавания учителей через ознакомление с педагогическим опытом своих коллег.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Повышение качества уроков.</w:t>
            </w:r>
          </w:p>
        </w:tc>
      </w:tr>
      <w:tr w:rsidR="008B744F" w:rsidRPr="008B744F" w:rsidTr="00112C8E"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7. </w:t>
            </w:r>
            <w:proofErr w:type="gram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обучающихся, испытывающих утомление от учебных нагрузок.</w:t>
            </w:r>
            <w:proofErr w:type="gramEnd"/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Анализ объема домашних заданий.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Подготовка обучающихся выпускных классов к государственной итоговой аттестации в форме ОГЭ и ЕГЭ.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Консультирование по вопросам ОГЭ и ЕГЭ. Проведение репетиционных экзаменов по плану по разным предметам учебного плана.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 Обмен педагогическим опытом в форме </w:t>
            </w:r>
            <w:proofErr w:type="spell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взаимопосещения</w:t>
            </w:r>
            <w:proofErr w:type="spell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уроков.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Анализ результатов диагностических работ.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Возможное облегчение учебного труда для быстро </w:t>
            </w:r>
            <w:proofErr w:type="gram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утомляющихся</w:t>
            </w:r>
            <w:proofErr w:type="gramEnd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обучающихся.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Психологическая готовность к сдаче ОГЭ и ЕГЭ. Создание максимальной ситуации успеха в аттестации.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Повышение качества знаний.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 </w:t>
            </w:r>
            <w:proofErr w:type="gramStart"/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Корректировка программы подготовки обучающихся к успешной сдачи ОГЭ и ЕГЭ.</w:t>
            </w:r>
            <w:proofErr w:type="gramEnd"/>
          </w:p>
        </w:tc>
      </w:tr>
      <w:tr w:rsidR="008B744F" w:rsidRPr="008B744F" w:rsidTr="00112C8E"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Недостаточно прочное освоение учебного материала, пройденного за год.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Организация текущего повторения материала, пройденного за год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Подготовка обучающихся выпускных классов к государственной итоговой аттестации в формате ОГЭ и ЕГЭ.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Консультирование по вопросам ОГЭ и ЕГЭ.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Актуализация материала тем, пройденных за год. Более прочное закрепление материала.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Психологическая готовность к сдаче ОГЭ и ЕГЭ. Создание максимальной ситуации успеха в ГИА.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Повышение качества знаний.</w:t>
            </w:r>
          </w:p>
        </w:tc>
      </w:tr>
      <w:tr w:rsidR="008B744F" w:rsidRPr="008B744F" w:rsidTr="00112C8E">
        <w:tc>
          <w:tcPr>
            <w:tcW w:w="20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 Низкое качество результатов ГИА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 Подготовка обучающихся выпускных классов к государственной итоговой аттестации в форме ОГЭ и ЕГЭ (в том числе психологическая).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 Анализ результатов ГИА.</w:t>
            </w:r>
          </w:p>
        </w:tc>
        <w:tc>
          <w:tcPr>
            <w:tcW w:w="32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1. Повышение успеваемости и качества ГИА в форме ОГЭ и ЕГЭ.</w:t>
            </w:r>
          </w:p>
          <w:p w:rsidR="008B744F" w:rsidRPr="008B744F" w:rsidRDefault="008B744F" w:rsidP="008B744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Совершенствование </w:t>
            </w:r>
            <w:r w:rsidRPr="008B744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программы подготовки к ОГЭ и ЕГЭ.</w:t>
            </w:r>
          </w:p>
        </w:tc>
      </w:tr>
    </w:tbl>
    <w:p w:rsidR="008B744F" w:rsidRPr="008B744F" w:rsidRDefault="008B744F" w:rsidP="008B744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682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7"/>
        <w:gridCol w:w="2865"/>
        <w:gridCol w:w="2273"/>
        <w:gridCol w:w="2605"/>
        <w:gridCol w:w="1712"/>
      </w:tblGrid>
      <w:tr w:rsidR="00C0177B" w:rsidRPr="00C0177B" w:rsidTr="00C0177B">
        <w:tc>
          <w:tcPr>
            <w:tcW w:w="12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2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Проблема и ее причина</w:t>
            </w:r>
          </w:p>
        </w:tc>
        <w:tc>
          <w:tcPr>
            <w:tcW w:w="22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Меры по устранению проблемы</w:t>
            </w:r>
          </w:p>
        </w:tc>
        <w:tc>
          <w:tcPr>
            <w:tcW w:w="26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Ожидаемый результат</w:t>
            </w:r>
          </w:p>
        </w:tc>
        <w:tc>
          <w:tcPr>
            <w:tcW w:w="17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</w:t>
            </w:r>
          </w:p>
        </w:tc>
      </w:tr>
      <w:tr w:rsidR="00C0177B" w:rsidRPr="00C0177B" w:rsidTr="00C0177B">
        <w:tc>
          <w:tcPr>
            <w:tcW w:w="12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учащихся к началу занятий.</w:t>
            </w:r>
          </w:p>
        </w:tc>
        <w:tc>
          <w:tcPr>
            <w:tcW w:w="22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родительских собраний.</w:t>
            </w:r>
          </w:p>
        </w:tc>
        <w:tc>
          <w:tcPr>
            <w:tcW w:w="26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  <w:tc>
          <w:tcPr>
            <w:tcW w:w="17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2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2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  <w:tc>
          <w:tcPr>
            <w:tcW w:w="17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2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2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6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Улучшение психологического климата класса.</w:t>
            </w:r>
          </w:p>
        </w:tc>
        <w:tc>
          <w:tcPr>
            <w:tcW w:w="17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+_</w:t>
            </w:r>
          </w:p>
        </w:tc>
      </w:tr>
      <w:tr w:rsidR="00C0177B" w:rsidRPr="00C0177B" w:rsidTr="00C0177B">
        <w:tc>
          <w:tcPr>
            <w:tcW w:w="12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накопляемостью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семестровых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2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дневниками, индивидуальная работа с родителями, дистанционная работа с родителями.</w:t>
            </w:r>
          </w:p>
        </w:tc>
        <w:tc>
          <w:tcPr>
            <w:tcW w:w="26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контролю за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успеваемостью.</w:t>
            </w:r>
          </w:p>
        </w:tc>
        <w:tc>
          <w:tcPr>
            <w:tcW w:w="17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2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2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6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  <w:tc>
          <w:tcPr>
            <w:tcW w:w="17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2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Информация о </w:t>
            </w:r>
            <w:proofErr w:type="spell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качестве оценок.</w:t>
            </w:r>
          </w:p>
        </w:tc>
        <w:tc>
          <w:tcPr>
            <w:tcW w:w="22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6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  <w:tc>
          <w:tcPr>
            <w:tcW w:w="17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2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Наличие 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неуспевающих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6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Повышение уровня знаний указанных учащихся, ликвидация пробелов.</w:t>
            </w:r>
          </w:p>
        </w:tc>
        <w:tc>
          <w:tcPr>
            <w:tcW w:w="17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+</w:t>
            </w:r>
          </w:p>
        </w:tc>
      </w:tr>
      <w:tr w:rsidR="00C0177B" w:rsidRPr="00C0177B" w:rsidTr="00C0177B">
        <w:tc>
          <w:tcPr>
            <w:tcW w:w="12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2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6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Более осмысленное представление родителей о деятельности учителей, </w:t>
            </w: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проблемах учащихся.</w:t>
            </w:r>
          </w:p>
        </w:tc>
        <w:tc>
          <w:tcPr>
            <w:tcW w:w="17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-</w:t>
            </w:r>
          </w:p>
        </w:tc>
      </w:tr>
      <w:tr w:rsidR="00C0177B" w:rsidRPr="00C0177B" w:rsidTr="00C0177B">
        <w:tc>
          <w:tcPr>
            <w:tcW w:w="12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Май</w:t>
            </w:r>
          </w:p>
        </w:tc>
        <w:tc>
          <w:tcPr>
            <w:tcW w:w="2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2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6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  <w:tc>
          <w:tcPr>
            <w:tcW w:w="17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</w:t>
            </w:r>
          </w:p>
        </w:tc>
      </w:tr>
      <w:tr w:rsidR="00C0177B" w:rsidRPr="00C0177B" w:rsidTr="00C0177B">
        <w:tc>
          <w:tcPr>
            <w:tcW w:w="12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8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отстающими</w:t>
            </w:r>
            <w:proofErr w:type="gramEnd"/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0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Положительная оценка при сдаче задолженности.</w:t>
            </w:r>
          </w:p>
        </w:tc>
        <w:tc>
          <w:tcPr>
            <w:tcW w:w="17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C0177B" w:rsidRPr="00C0177B" w:rsidRDefault="00C0177B" w:rsidP="00C0177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0177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дистанционно</w:t>
            </w:r>
          </w:p>
        </w:tc>
      </w:tr>
    </w:tbl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017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315BF" w:rsidRPr="00F315BF" w:rsidRDefault="00F315BF" w:rsidP="00F315B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5B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и показатели системы оценки качества образования в школе</w:t>
      </w:r>
    </w:p>
    <w:p w:rsidR="00F315BF" w:rsidRPr="00F315BF" w:rsidRDefault="00F315BF" w:rsidP="00F315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15BF" w:rsidRPr="00F315BF" w:rsidRDefault="00F315BF" w:rsidP="00F315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15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 оценки качества образования включает в себя комплекс критериев и показателей, которые в полной мере будут соответствовать задачам повышения качества образования школы.</w:t>
      </w:r>
    </w:p>
    <w:p w:rsidR="00F315BF" w:rsidRPr="00F315BF" w:rsidRDefault="00F315BF" w:rsidP="00F315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6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2"/>
        <w:gridCol w:w="7297"/>
        <w:gridCol w:w="1787"/>
      </w:tblGrid>
      <w:tr w:rsidR="00F315BF" w:rsidRPr="00F315BF" w:rsidTr="00112C8E"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Критерий</w:t>
            </w: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Показатели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результат</w:t>
            </w:r>
          </w:p>
        </w:tc>
      </w:tr>
      <w:tr w:rsidR="00F315BF" w:rsidRPr="00F315BF" w:rsidTr="00112C8E">
        <w:tc>
          <w:tcPr>
            <w:tcW w:w="156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Оценка качества образовательных результатов</w:t>
            </w: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Результаты государственной итоговой аттестации выпускников 9,11 классов.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Справка, выступление на Педагогическом совете, таблица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Результаты текущей, промежуточной аттестации учащихся 1-11 классов.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учебного года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Справка, таблицы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Результаты мониторинговых исследований </w:t>
            </w:r>
            <w:proofErr w:type="spellStart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адаптации учащихся:</w:t>
            </w:r>
          </w:p>
          <w:p w:rsidR="00F315BF" w:rsidRPr="00F315BF" w:rsidRDefault="00F315BF" w:rsidP="00F315BF">
            <w:pPr>
              <w:numPr>
                <w:ilvl w:val="0"/>
                <w:numId w:val="1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1-х классов (ФГОС: сохранение и поддержка индивидуальности ребенка, выявление учащихся 1-ых классов «группы риска»)</w:t>
            </w:r>
          </w:p>
          <w:p w:rsidR="00F315BF" w:rsidRPr="00F315BF" w:rsidRDefault="00F315BF" w:rsidP="00F315BF">
            <w:pPr>
              <w:numPr>
                <w:ilvl w:val="0"/>
                <w:numId w:val="1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 классов (сохранение и поддержка индивидуальности ребенка)</w:t>
            </w:r>
          </w:p>
          <w:p w:rsidR="00F315BF" w:rsidRPr="00F315BF" w:rsidRDefault="00F315BF" w:rsidP="00F315BF">
            <w:pPr>
              <w:numPr>
                <w:ilvl w:val="0"/>
                <w:numId w:val="1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10-х классов (изучение предметов на профильном уровне).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Аналитические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справки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Результативность мониторингового исследования образовательных достижений учащихся на разных этапах обучения.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Портфолио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обучающегося, класса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Результаты промежуточной оценки предметных и </w:t>
            </w:r>
            <w:proofErr w:type="spellStart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метапредметных</w:t>
            </w:r>
            <w:proofErr w:type="spellEnd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результатов 1-11-х классов.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Аналитическая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Удовлетворенность родителей качеством образовательных результатов.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 в год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Аналитическая справка</w:t>
            </w:r>
          </w:p>
        </w:tc>
      </w:tr>
      <w:tr w:rsidR="00F315BF" w:rsidRPr="00F315BF" w:rsidTr="00112C8E">
        <w:tc>
          <w:tcPr>
            <w:tcW w:w="156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Оценка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качества </w:t>
            </w:r>
            <w:proofErr w:type="gramStart"/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сформирован</w:t>
            </w:r>
            <w:proofErr w:type="gramEnd"/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ности</w:t>
            </w:r>
            <w:proofErr w:type="spellEnd"/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обязатель</w:t>
            </w:r>
            <w:proofErr w:type="spellEnd"/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ных</w:t>
            </w:r>
            <w:proofErr w:type="spellEnd"/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результатов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обучения</w:t>
            </w:r>
          </w:p>
          <w:p w:rsidR="00F315BF" w:rsidRPr="00F315BF" w:rsidRDefault="00F315BF" w:rsidP="00F315BF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F315BF" w:rsidRPr="00F315BF" w:rsidRDefault="00F315BF" w:rsidP="00F315BF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F315BF" w:rsidRPr="00F315BF" w:rsidRDefault="00F315BF" w:rsidP="00F315BF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F315BF" w:rsidRPr="00F315BF" w:rsidRDefault="00F315BF" w:rsidP="00F315BF">
            <w:pPr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Стартовый (входной) - определяется степень устойчивости предметных результатов освоения программ </w:t>
            </w:r>
            <w:proofErr w:type="gramStart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  намечаются  меры  по устранению выявленных пробелов в процессе повторения материала прошлых лет.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результатов на заседаниях МО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Промежуточный  (тематический, полугодовой)  отслеживается динамика  </w:t>
            </w:r>
            <w:proofErr w:type="spellStart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обучающихся,  корректируется  деятельность  учителя  и учеников для предупреждения неуспеваемости.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результатов на заседаниях МО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Промежуточный  (годовой) - определяется уровень </w:t>
            </w:r>
            <w:proofErr w:type="spellStart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сформированности</w:t>
            </w:r>
            <w:proofErr w:type="spellEnd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предметных результатов освоения </w:t>
            </w:r>
            <w:proofErr w:type="gramStart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программы</w:t>
            </w:r>
            <w:proofErr w:type="gramEnd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при  переходе  обучающихся  в  следующий  класс,  прогнозируется результативность дальнейшего обучения обучающихся, выявляются недостатки в работе, планировании </w:t>
            </w:r>
            <w:proofErr w:type="spellStart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внутришкольного</w:t>
            </w:r>
            <w:proofErr w:type="spellEnd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контроля на следующий  учебный год по предметам  и  классам,  по  которым  получены  неудовлетворительные  результаты.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Аналитическая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справка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Тренировочные,  диагностические  мероприятия  разрабатываются  и  проводятся  учителями предметниками,  заместителем  директора.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 работы школы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Всероссийские проверочные работы.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графику ВПР</w:t>
            </w:r>
          </w:p>
        </w:tc>
      </w:tr>
      <w:tr w:rsidR="00F315BF" w:rsidRPr="00F315BF" w:rsidTr="00112C8E">
        <w:tc>
          <w:tcPr>
            <w:tcW w:w="156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Оценка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качества деятельности педагогических кадров</w:t>
            </w: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Курсы повышения квалификации.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График курсовой подготовки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Квалификационная категория.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Отчёт работы МС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Педагогический стаж.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Таблица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Применяемые технологии.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Отчёт работы МС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  в  инновационной или  экспериментальной деятельности.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Отчёт работы МС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профессиональных конкурсах, методических выставках.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результаты </w:t>
            </w:r>
            <w:proofErr w:type="gramStart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выполнения показателей эффективности деятельности муниципальных бюджетных общеобразовательных учреждений</w:t>
            </w:r>
            <w:proofErr w:type="gramEnd"/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Обобщение передового педагогического опыта.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Отчёт работы МС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Публикация статей, методических материалов педагогических кадров в научных сборниках, журналах, СМИ, </w:t>
            </w:r>
            <w:proofErr w:type="spellStart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интернет-ресурсах</w:t>
            </w:r>
            <w:proofErr w:type="spellEnd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т.д.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результаты </w:t>
            </w:r>
            <w:proofErr w:type="gramStart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выполнения показателей эффективности деятельности муниципальных бюджетных общеобразовательных учреждений</w:t>
            </w:r>
            <w:proofErr w:type="gramEnd"/>
          </w:p>
        </w:tc>
      </w:tr>
      <w:tr w:rsidR="00F315BF" w:rsidRPr="00F315BF" w:rsidTr="00112C8E">
        <w:tc>
          <w:tcPr>
            <w:tcW w:w="156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Оценка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качества инновационной деятельности</w:t>
            </w: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Публикация статей педагогических и руководящих кадров в научных сборниках, журналах, СМИ.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Подшивка публикаций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  в  научных  конференциях на федеральном, региональном, муниципальном уровнях.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Сводная информационная таблица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  отчета  по  результатам  инновационной и  опытно-экспериментальной деятельности.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Аналитическая справка на конец года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Комплектность оснащения учебного процесса.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год сводная таблица (в рамках предмета)</w:t>
            </w:r>
          </w:p>
        </w:tc>
      </w:tr>
      <w:tr w:rsidR="00F315BF" w:rsidRPr="00F315BF" w:rsidTr="00112C8E">
        <w:tc>
          <w:tcPr>
            <w:tcW w:w="156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Оценка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качества учебно-методического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обеспечения и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материально-технического оснащения образователь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ного</w:t>
            </w:r>
            <w:proofErr w:type="spellEnd"/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процесса</w:t>
            </w: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Учебники  или  учебники  с  электронными  приложениями  по  всем  пред</w:t>
            </w: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метам  и учебно-методической литературы к ним; печатные и электронные образовательные ресурсы.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УМК по </w:t>
            </w: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предметам, по классам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Библиотека (читальный зал, </w:t>
            </w:r>
            <w:proofErr w:type="spellStart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медиатека</w:t>
            </w:r>
            <w:proofErr w:type="spellEnd"/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работающие средства для сканирования и распознавания, распечатки и копирования бумажных материалов).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Аналитическая справка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Фонд  дополнительной  литературы  (детской,  художественной,  научно-методической, справочно-библиографической и периодической).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Аналитическая справка</w:t>
            </w:r>
          </w:p>
        </w:tc>
      </w:tr>
      <w:tr w:rsidR="00F315BF" w:rsidRPr="00F315BF" w:rsidTr="00112C8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F315BF" w:rsidRPr="00F315BF" w:rsidRDefault="00F315BF" w:rsidP="00F31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Материально-техническое обеспечение кабинетов в соответствии с требованиями к минимальной оснащенности учебного процесса и оборудованию учебных помещений.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Паспорт кабинета</w:t>
            </w:r>
          </w:p>
        </w:tc>
      </w:tr>
      <w:tr w:rsidR="00F315BF" w:rsidRPr="00F315BF" w:rsidTr="00112C8E">
        <w:trPr>
          <w:trHeight w:val="1845"/>
        </w:trPr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Оценка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качества здоровье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сберегающей деятельности</w:t>
            </w:r>
          </w:p>
        </w:tc>
        <w:tc>
          <w:tcPr>
            <w:tcW w:w="72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15BF" w:rsidRPr="00F315BF" w:rsidRDefault="00F315BF" w:rsidP="00F315B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Динамика показателей психологического климата в ОО.</w:t>
            </w:r>
          </w:p>
        </w:tc>
        <w:tc>
          <w:tcPr>
            <w:tcW w:w="1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Информационная справка по результатам анкетирования</w:t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F315BF" w:rsidRPr="00F315BF" w:rsidRDefault="00F315BF" w:rsidP="00F315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315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F315BF" w:rsidRPr="00F315BF" w:rsidRDefault="00F315BF" w:rsidP="00F96511">
      <w:pPr>
        <w:rPr>
          <w:rFonts w:ascii="Arial" w:hAnsi="Arial" w:cs="Arial"/>
          <w:sz w:val="28"/>
          <w:szCs w:val="28"/>
        </w:rPr>
      </w:pPr>
    </w:p>
    <w:p w:rsidR="00F315BF" w:rsidRPr="00F315BF" w:rsidRDefault="00F315BF" w:rsidP="00F315BF">
      <w:pPr>
        <w:jc w:val="center"/>
        <w:rPr>
          <w:rFonts w:ascii="Arial" w:hAnsi="Arial" w:cs="Arial"/>
          <w:sz w:val="28"/>
          <w:szCs w:val="28"/>
        </w:rPr>
      </w:pPr>
    </w:p>
    <w:p w:rsidR="00C0177B" w:rsidRPr="009F6CD3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6737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441792" w:rsidRPr="009F6CD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В связи переходом школы на дистанционное обучение, некоторые пункты из </w:t>
      </w:r>
      <w:proofErr w:type="gramStart"/>
      <w:r w:rsidR="00441792" w:rsidRPr="009F6CD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намеченного</w:t>
      </w:r>
      <w:proofErr w:type="gramEnd"/>
      <w:r w:rsidR="00441792" w:rsidRPr="009F6CD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не реализованы или выполнены не в полном уровне.</w:t>
      </w:r>
    </w:p>
    <w:p w:rsidR="00773DC9" w:rsidRPr="009F6CD3" w:rsidRDefault="00C0177B" w:rsidP="00773DC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C0177B">
        <w:rPr>
          <w:rFonts w:ascii="Arial" w:hAnsi="Arial" w:cs="Arial"/>
          <w:color w:val="000000"/>
          <w:sz w:val="21"/>
          <w:szCs w:val="21"/>
        </w:rPr>
        <w:t>  </w:t>
      </w:r>
      <w:r w:rsidR="007B5173" w:rsidRPr="009F6CD3">
        <w:rPr>
          <w:rFonts w:ascii="Arial" w:hAnsi="Arial" w:cs="Arial"/>
          <w:b/>
          <w:color w:val="000000"/>
          <w:sz w:val="21"/>
          <w:szCs w:val="21"/>
        </w:rPr>
        <w:t>Пока результаты ГИ</w:t>
      </w:r>
      <w:r w:rsidR="002E3D4E" w:rsidRPr="009F6CD3">
        <w:rPr>
          <w:rFonts w:ascii="Arial" w:hAnsi="Arial" w:cs="Arial"/>
          <w:b/>
          <w:color w:val="000000"/>
          <w:sz w:val="21"/>
          <w:szCs w:val="21"/>
        </w:rPr>
        <w:t xml:space="preserve">А </w:t>
      </w:r>
      <w:proofErr w:type="spellStart"/>
      <w:r w:rsidR="002E3D4E" w:rsidRPr="009F6CD3">
        <w:rPr>
          <w:rFonts w:ascii="Arial" w:hAnsi="Arial" w:cs="Arial"/>
          <w:b/>
          <w:color w:val="000000"/>
          <w:sz w:val="21"/>
          <w:szCs w:val="21"/>
        </w:rPr>
        <w:t>неизвестны</w:t>
      </w:r>
      <w:proofErr w:type="gramStart"/>
      <w:r w:rsidR="002E3D4E" w:rsidRPr="009F6CD3">
        <w:rPr>
          <w:rFonts w:ascii="Arial" w:hAnsi="Arial" w:cs="Arial"/>
          <w:b/>
          <w:color w:val="000000"/>
          <w:sz w:val="21"/>
          <w:szCs w:val="21"/>
        </w:rPr>
        <w:t>,</w:t>
      </w:r>
      <w:r w:rsidR="002E3D4E" w:rsidRPr="009F6CD3">
        <w:rPr>
          <w:rFonts w:ascii="Arial" w:hAnsi="Arial" w:cs="Arial"/>
          <w:b/>
          <w:bCs/>
          <w:iCs/>
          <w:color w:val="000000"/>
          <w:sz w:val="21"/>
          <w:szCs w:val="21"/>
        </w:rPr>
        <w:t>в</w:t>
      </w:r>
      <w:proofErr w:type="gramEnd"/>
      <w:r w:rsidR="00773DC9" w:rsidRPr="009F6CD3">
        <w:rPr>
          <w:rFonts w:ascii="Arial" w:hAnsi="Arial" w:cs="Arial"/>
          <w:b/>
          <w:bCs/>
          <w:iCs/>
          <w:color w:val="000000"/>
          <w:sz w:val="21"/>
          <w:szCs w:val="21"/>
        </w:rPr>
        <w:t>месте</w:t>
      </w:r>
      <w:proofErr w:type="spellEnd"/>
      <w:r w:rsidR="00773DC9" w:rsidRPr="009F6CD3">
        <w:rPr>
          <w:rFonts w:ascii="Arial" w:hAnsi="Arial" w:cs="Arial"/>
          <w:b/>
          <w:bCs/>
          <w:iCs/>
          <w:color w:val="000000"/>
          <w:sz w:val="21"/>
          <w:szCs w:val="21"/>
        </w:rPr>
        <w:t xml:space="preserve"> с тем, в новом учебном году н</w:t>
      </w:r>
      <w:r w:rsidR="009F6CD3">
        <w:rPr>
          <w:rFonts w:ascii="Arial" w:hAnsi="Arial" w:cs="Arial"/>
          <w:b/>
          <w:bCs/>
          <w:iCs/>
          <w:color w:val="000000"/>
          <w:sz w:val="21"/>
          <w:szCs w:val="21"/>
        </w:rPr>
        <w:t>еобходимо</w:t>
      </w:r>
      <w:r w:rsidR="00773DC9" w:rsidRPr="009F6CD3">
        <w:rPr>
          <w:rFonts w:ascii="Arial" w:hAnsi="Arial" w:cs="Arial"/>
          <w:b/>
          <w:bCs/>
          <w:iCs/>
          <w:color w:val="000000"/>
          <w:sz w:val="21"/>
          <w:szCs w:val="21"/>
        </w:rPr>
        <w:t>:</w:t>
      </w:r>
    </w:p>
    <w:p w:rsidR="00773DC9" w:rsidRPr="0067379E" w:rsidRDefault="00773DC9" w:rsidP="00773DC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 xml:space="preserve">1. Предусмотреть систему мер по повышению качества преподавания и подготовки к государственной итоговой аттестации по таким предметам, как </w:t>
      </w:r>
      <w:r w:rsidR="002E3D4E" w:rsidRPr="0067379E">
        <w:rPr>
          <w:rFonts w:ascii="Arial" w:hAnsi="Arial" w:cs="Arial"/>
          <w:bCs/>
          <w:iCs/>
          <w:color w:val="000000"/>
          <w:sz w:val="21"/>
          <w:szCs w:val="21"/>
        </w:rPr>
        <w:t>общество,</w:t>
      </w:r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 xml:space="preserve"> биология, химия.</w:t>
      </w:r>
    </w:p>
    <w:p w:rsidR="00773DC9" w:rsidRPr="0067379E" w:rsidRDefault="00773DC9" w:rsidP="00773DC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>2. Предусмотреть систему мер по повышению среднего тестового балла по всем предметам.</w:t>
      </w:r>
    </w:p>
    <w:p w:rsidR="00773DC9" w:rsidRPr="0067379E" w:rsidRDefault="00773DC9" w:rsidP="00773DC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 xml:space="preserve">3. Проводить качественный мониторинг </w:t>
      </w:r>
      <w:proofErr w:type="spellStart"/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>обученности</w:t>
      </w:r>
      <w:proofErr w:type="spellEnd"/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 xml:space="preserve"> в 11 классе в течение всего учебного года по обязательным дисциплинам и по предметам по выбору.</w:t>
      </w:r>
    </w:p>
    <w:p w:rsidR="00773DC9" w:rsidRPr="0067379E" w:rsidRDefault="00773DC9" w:rsidP="00773DC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>4. Усилить контроль администрации и руководителей методических объединений  за подготовкой к государственной итоговой аттестации.</w:t>
      </w:r>
    </w:p>
    <w:p w:rsidR="00773DC9" w:rsidRPr="0067379E" w:rsidRDefault="00773DC9" w:rsidP="00773DC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>5. Разрабатывать индивидуальные планы работы со слабоуспевающими учащимися и школьниками, имеющими серьёзные проблемы со здоровьем.</w:t>
      </w:r>
    </w:p>
    <w:p w:rsidR="00773DC9" w:rsidRPr="0067379E" w:rsidRDefault="00773DC9" w:rsidP="00773DC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>6. Продумать программу работы с одаренными и высокомотивированными школьниками.</w:t>
      </w:r>
    </w:p>
    <w:p w:rsidR="00773DC9" w:rsidRPr="0067379E" w:rsidRDefault="00773DC9" w:rsidP="00773DC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iCs/>
          <w:color w:val="000000"/>
          <w:sz w:val="21"/>
          <w:szCs w:val="21"/>
        </w:rPr>
      </w:pPr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 xml:space="preserve">7. Способствовать    развитию  </w:t>
      </w:r>
      <w:r w:rsidR="007B437C" w:rsidRPr="0067379E">
        <w:rPr>
          <w:rFonts w:ascii="Arial" w:hAnsi="Arial" w:cs="Arial"/>
          <w:bCs/>
          <w:iCs/>
          <w:color w:val="000000"/>
          <w:sz w:val="21"/>
          <w:szCs w:val="21"/>
        </w:rPr>
        <w:t>обще учебных</w:t>
      </w:r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>  аналитико-математических умений и навыков, обратить  внимание на языковую грамотность.</w:t>
      </w:r>
    </w:p>
    <w:p w:rsidR="00441792" w:rsidRPr="0067379E" w:rsidRDefault="00441792" w:rsidP="00773DC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iCs/>
          <w:color w:val="000000"/>
          <w:sz w:val="21"/>
          <w:szCs w:val="21"/>
        </w:rPr>
      </w:pPr>
    </w:p>
    <w:p w:rsidR="00441792" w:rsidRPr="0067379E" w:rsidRDefault="00441792" w:rsidP="00773DC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3DC9" w:rsidRPr="0067379E" w:rsidRDefault="00773DC9" w:rsidP="00773DC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 xml:space="preserve">8. На заседаниях МО проанализировать итоги ЕГЭ  и разработать план мероприятий  по подготовке к ЕГЭ на следующий год; анализировать учебные способности учащихся, с целью успешной подготовки к ЕГЭ; отслеживать уровень </w:t>
      </w:r>
      <w:proofErr w:type="spellStart"/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>обученности</w:t>
      </w:r>
      <w:proofErr w:type="spellEnd"/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 xml:space="preserve"> учащихся по предметам.</w:t>
      </w:r>
    </w:p>
    <w:p w:rsidR="00773DC9" w:rsidRPr="0067379E" w:rsidRDefault="00773DC9" w:rsidP="00773DC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>9. Включать в план работы МО практикумы по анализу результатов контрольных работ, контрольного тестирования и результатов ЕГЭ; совершенствовать контрольно - оценочную деятельность учителя.</w:t>
      </w:r>
    </w:p>
    <w:p w:rsidR="00773DC9" w:rsidRPr="0067379E" w:rsidRDefault="00773DC9" w:rsidP="00773DC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>10. Учителям-предметникам в план каждого урока включать задания, формирующие ЗУН, изучать и широко практиковать активные методы обучения, способствующие развитию познавательной активности учащихся при подготовке к ЕГЭ, использовать  возможности индивидуальных, групповых консультаций, компьютерного класса при подготовке к ЕГЭ.</w:t>
      </w:r>
    </w:p>
    <w:p w:rsidR="00DC690F" w:rsidRPr="009F6CD3" w:rsidRDefault="00773DC9" w:rsidP="00773DC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iCs/>
          <w:color w:val="000000"/>
          <w:sz w:val="21"/>
          <w:szCs w:val="21"/>
        </w:rPr>
      </w:pPr>
      <w:r w:rsidRPr="0067379E">
        <w:rPr>
          <w:rFonts w:ascii="Arial" w:hAnsi="Arial" w:cs="Arial"/>
          <w:bCs/>
          <w:iCs/>
          <w:color w:val="000000"/>
          <w:sz w:val="21"/>
          <w:szCs w:val="21"/>
        </w:rPr>
        <w:t>11. Классным руководителям и учителям – предметникам  формировать ответственность учащихся и родителей за результаты государственной (итоговой) аттестации,  готовность выпускников осуществлять осознанный выбор экзаменов, осуществлять взаимодействие с родител</w:t>
      </w:r>
      <w:r w:rsidR="009F6CD3">
        <w:rPr>
          <w:rFonts w:ascii="Arial" w:hAnsi="Arial" w:cs="Arial"/>
          <w:bCs/>
          <w:iCs/>
          <w:color w:val="000000"/>
          <w:sz w:val="21"/>
          <w:szCs w:val="21"/>
        </w:rPr>
        <w:t>ями и учителями – предметниками</w:t>
      </w:r>
    </w:p>
    <w:p w:rsidR="00C0177B" w:rsidRPr="00C0177B" w:rsidRDefault="00C0177B" w:rsidP="00C0177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0A1A" w:rsidRPr="00DC690F" w:rsidRDefault="00230A1A" w:rsidP="009F6C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>Продолжить работу по повышению качества успеваемости в 2019-2020 учебном</w:t>
      </w:r>
      <w:r w:rsidR="009F6CD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   </w:t>
      </w:r>
      <w:r w:rsidRPr="00DC690F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году.</w:t>
      </w:r>
    </w:p>
    <w:p w:rsidR="00230A1A" w:rsidRPr="00155DD7" w:rsidRDefault="00230A1A" w:rsidP="00155DD7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5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Обеспечить своевременную работу с </w:t>
      </w:r>
      <w:proofErr w:type="gramStart"/>
      <w:r w:rsidRPr="0015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обучающимися</w:t>
      </w:r>
      <w:proofErr w:type="gramEnd"/>
      <w:r w:rsidRPr="0015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имеющими одну тройку – это</w:t>
      </w:r>
    </w:p>
    <w:p w:rsidR="00230A1A" w:rsidRPr="00DC690F" w:rsidRDefault="00230A1A" w:rsidP="00155DD7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резерв школы.</w:t>
      </w:r>
    </w:p>
    <w:p w:rsidR="00230A1A" w:rsidRPr="00155DD7" w:rsidRDefault="00230A1A" w:rsidP="00155DD7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Стремиться реализовать образовательный потенциал ученика. (Развитие</w:t>
      </w:r>
      <w:r w:rsidR="0015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15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индивидуальных возможностей </w:t>
      </w:r>
      <w:proofErr w:type="spellStart"/>
      <w:r w:rsidRPr="0015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ребѐнка</w:t>
      </w:r>
      <w:proofErr w:type="spellEnd"/>
      <w:r w:rsidRPr="0015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созда</w:t>
      </w:r>
      <w:r w:rsidR="0015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ние адаптирующих условий, особая </w:t>
      </w:r>
      <w:r w:rsidRPr="0015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учебного процесса, способствующая созданию и реализации</w:t>
      </w:r>
      <w:r w:rsidR="00155DD7" w:rsidRPr="0015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Pr="00155D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индивидуальной образовательной траектории школьника).</w:t>
      </w:r>
    </w:p>
    <w:p w:rsidR="00230A1A" w:rsidRPr="00DC690F" w:rsidRDefault="00230A1A" w:rsidP="00155DD7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Продолжать работу по преемственности на уровне начального общего и основного</w:t>
      </w:r>
    </w:p>
    <w:p w:rsidR="00230A1A" w:rsidRPr="00DC690F" w:rsidRDefault="00230A1A" w:rsidP="00155DD7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общего образования.</w:t>
      </w:r>
    </w:p>
    <w:p w:rsidR="00230A1A" w:rsidRPr="00EA0B6F" w:rsidRDefault="00230A1A" w:rsidP="00EA0B6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Учителям предметникам и классным руководителям использовать в работе все</w:t>
      </w:r>
      <w:r w:rsid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средства и способы для улучшения качества обучения.</w:t>
      </w:r>
    </w:p>
    <w:p w:rsidR="00230A1A" w:rsidRPr="00DC690F" w:rsidRDefault="00230A1A" w:rsidP="00155DD7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Взять на контроль и отслеживать успешность обучения </w:t>
      </w:r>
      <w:proofErr w:type="gramStart"/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динамике.</w:t>
      </w:r>
    </w:p>
    <w:p w:rsidR="00230A1A" w:rsidRPr="00EA0B6F" w:rsidRDefault="00230A1A" w:rsidP="00EA0B6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Оказать неуспевающим обучающимся помощь, включив в коррекционную работу</w:t>
      </w:r>
      <w:r w:rsid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психолога, учителе</w:t>
      </w:r>
      <w:proofErr w:type="gramStart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й-</w:t>
      </w:r>
      <w:proofErr w:type="gramEnd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предметников и родителей.</w:t>
      </w:r>
    </w:p>
    <w:p w:rsidR="00230A1A" w:rsidRPr="00DC690F" w:rsidRDefault="00230A1A" w:rsidP="00155DD7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Усилить необходимость предварительных малых педсоветов по параллелям.</w:t>
      </w:r>
    </w:p>
    <w:p w:rsidR="00230A1A" w:rsidRPr="00DC690F" w:rsidRDefault="00230A1A" w:rsidP="00155DD7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Обеспечить сохранение контингента </w:t>
      </w:r>
      <w:proofErr w:type="gramStart"/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30A1A" w:rsidRPr="00EA0B6F" w:rsidRDefault="00230A1A" w:rsidP="00EA0B6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 каждой ступени – создание предпосылок для перехода на следующую</w:t>
      </w:r>
      <w:r w:rsid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ступень, уменьшить риск </w:t>
      </w:r>
      <w:proofErr w:type="gramStart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возрастного–психологического</w:t>
      </w:r>
      <w:proofErr w:type="gramEnd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кризиса.</w:t>
      </w:r>
    </w:p>
    <w:p w:rsidR="00230A1A" w:rsidRPr="00EA0B6F" w:rsidRDefault="00230A1A" w:rsidP="00EA0B6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Разработать вариативные программы и использовать преемственность технологий</w:t>
      </w:r>
      <w:r w:rsid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обучения при переходе на новую ступень обучения.</w:t>
      </w:r>
    </w:p>
    <w:p w:rsidR="00230A1A" w:rsidRPr="00DC690F" w:rsidRDefault="00230A1A" w:rsidP="00155DD7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Продолжить работу по созданию благоприятной мотивационной среды.</w:t>
      </w:r>
    </w:p>
    <w:p w:rsidR="00230A1A" w:rsidRPr="00EA0B6F" w:rsidRDefault="00230A1A" w:rsidP="00EA0B6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Продолжить укрепление нравственно здоровых отношений в педагогическом</w:t>
      </w:r>
      <w:r w:rsid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коллективе, ученическом и родительском сообществе, осуществлять социализацию</w:t>
      </w:r>
      <w:r w:rsid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обучающихся, дальнейшее развитие социальной компетентности.</w:t>
      </w:r>
    </w:p>
    <w:p w:rsidR="00230A1A" w:rsidRPr="00EA0B6F" w:rsidRDefault="00230A1A" w:rsidP="00EA0B6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Учебно-методической службе целенаправленно осуществить переход от</w:t>
      </w:r>
      <w:r w:rsid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proofErr w:type="gramStart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репродуктивного</w:t>
      </w:r>
      <w:proofErr w:type="gramEnd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</w:t>
      </w:r>
      <w:proofErr w:type="spellStart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деятельностному</w:t>
      </w:r>
      <w:proofErr w:type="spellEnd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подходу.</w:t>
      </w:r>
    </w:p>
    <w:p w:rsidR="00230A1A" w:rsidRPr="00EA0B6F" w:rsidRDefault="00230A1A" w:rsidP="00EA0B6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Обратить внимание на культуру организации учебного труда (степень</w:t>
      </w:r>
      <w:r w:rsid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самостоятельности, владение </w:t>
      </w:r>
      <w:proofErr w:type="spellStart"/>
      <w:proofErr w:type="gramStart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приѐмами</w:t>
      </w:r>
      <w:proofErr w:type="spellEnd"/>
      <w:proofErr w:type="gramEnd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самоконтроля и самопроверки, отношение</w:t>
      </w:r>
      <w:r w:rsid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учению, умение находить рациональные способы решения).</w:t>
      </w:r>
    </w:p>
    <w:p w:rsidR="00C0177B" w:rsidRPr="00EA0B6F" w:rsidRDefault="00230A1A" w:rsidP="00EA0B6F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69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отношении каждого обучающегося учитывать результаты диагностики</w:t>
      </w:r>
      <w:r w:rsid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proofErr w:type="spellStart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обученности</w:t>
      </w:r>
      <w:proofErr w:type="spellEnd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обучаемости и направлять </w:t>
      </w:r>
      <w:proofErr w:type="spellStart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своѐ</w:t>
      </w:r>
      <w:proofErr w:type="spellEnd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личное взаимодействие на ОУУН,</w:t>
      </w:r>
      <w:r w:rsid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чтобы формировалась позитивная учебная мотивация, удовлетворялись </w:t>
      </w:r>
      <w:proofErr w:type="spellStart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социальнопсихологические</w:t>
      </w:r>
      <w:proofErr w:type="spellEnd"/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потребности (познавательный интерес к знаниям, к способам их</w:t>
      </w:r>
      <w:r w:rsid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добывания: саморазвития, достижения, одобрения).</w:t>
      </w:r>
      <w:r w:rsidRPr="00EA0B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cr/>
      </w:r>
    </w:p>
    <w:p w:rsidR="00C0177B" w:rsidRPr="00C0177B" w:rsidRDefault="00C0177B" w:rsidP="00DC69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177B" w:rsidRPr="007B437C" w:rsidRDefault="00C0177B" w:rsidP="007B437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43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0177B" w:rsidRPr="00C0177B" w:rsidRDefault="00C0177B" w:rsidP="00DC69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177B" w:rsidRPr="00C0177B" w:rsidRDefault="00C0177B" w:rsidP="00DC690F"/>
    <w:p w:rsidR="00C0177B" w:rsidRPr="00C0177B" w:rsidRDefault="00C0177B" w:rsidP="00DC690F"/>
    <w:p w:rsidR="00D4466F" w:rsidRDefault="00D4466F" w:rsidP="00DC69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466F" w:rsidRDefault="00D4466F" w:rsidP="00DC69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466F" w:rsidRPr="009D3195" w:rsidRDefault="00D4466F" w:rsidP="00DC69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0087" w:rsidRDefault="007A0087" w:rsidP="00DC690F">
      <w:pPr>
        <w:rPr>
          <w:rFonts w:ascii="Arial" w:hAnsi="Arial" w:cs="Arial"/>
          <w:sz w:val="28"/>
          <w:szCs w:val="28"/>
        </w:rPr>
      </w:pPr>
    </w:p>
    <w:sectPr w:rsidR="007A0087" w:rsidSect="00F0592A">
      <w:type w:val="continuous"/>
      <w:pgSz w:w="11906" w:h="16838"/>
      <w:pgMar w:top="284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525A"/>
    <w:multiLevelType w:val="multilevel"/>
    <w:tmpl w:val="2F52A6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426AC"/>
    <w:multiLevelType w:val="multilevel"/>
    <w:tmpl w:val="AC4EB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002D1"/>
    <w:multiLevelType w:val="hybridMultilevel"/>
    <w:tmpl w:val="D9DEA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57EB0"/>
    <w:multiLevelType w:val="multilevel"/>
    <w:tmpl w:val="0C22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F4DEA"/>
    <w:multiLevelType w:val="multilevel"/>
    <w:tmpl w:val="820CA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B1389F"/>
    <w:multiLevelType w:val="multilevel"/>
    <w:tmpl w:val="F5660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152494"/>
    <w:multiLevelType w:val="multilevel"/>
    <w:tmpl w:val="FC88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1E5ED0"/>
    <w:multiLevelType w:val="multilevel"/>
    <w:tmpl w:val="24B45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4318E8"/>
    <w:multiLevelType w:val="multilevel"/>
    <w:tmpl w:val="7B86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9D672D"/>
    <w:multiLevelType w:val="multilevel"/>
    <w:tmpl w:val="07F8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8E3D7D"/>
    <w:multiLevelType w:val="multilevel"/>
    <w:tmpl w:val="5CEC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B03604"/>
    <w:multiLevelType w:val="multilevel"/>
    <w:tmpl w:val="FB40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8916A6"/>
    <w:multiLevelType w:val="multilevel"/>
    <w:tmpl w:val="41C2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947DCD"/>
    <w:multiLevelType w:val="multilevel"/>
    <w:tmpl w:val="CABC2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107B86"/>
    <w:multiLevelType w:val="multilevel"/>
    <w:tmpl w:val="43BE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783178"/>
    <w:multiLevelType w:val="multilevel"/>
    <w:tmpl w:val="EEEC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A61C5D"/>
    <w:multiLevelType w:val="hybridMultilevel"/>
    <w:tmpl w:val="356E414C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>
    <w:nsid w:val="50C736F0"/>
    <w:multiLevelType w:val="multilevel"/>
    <w:tmpl w:val="C6C8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3C1144"/>
    <w:multiLevelType w:val="multilevel"/>
    <w:tmpl w:val="38F0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8"/>
  </w:num>
  <w:num w:numId="5">
    <w:abstractNumId w:val="5"/>
  </w:num>
  <w:num w:numId="6">
    <w:abstractNumId w:val="10"/>
  </w:num>
  <w:num w:numId="7">
    <w:abstractNumId w:val="15"/>
  </w:num>
  <w:num w:numId="8">
    <w:abstractNumId w:val="18"/>
  </w:num>
  <w:num w:numId="9">
    <w:abstractNumId w:val="4"/>
  </w:num>
  <w:num w:numId="10">
    <w:abstractNumId w:val="0"/>
  </w:num>
  <w:num w:numId="11">
    <w:abstractNumId w:val="11"/>
  </w:num>
  <w:num w:numId="12">
    <w:abstractNumId w:val="17"/>
  </w:num>
  <w:num w:numId="13">
    <w:abstractNumId w:val="6"/>
  </w:num>
  <w:num w:numId="14">
    <w:abstractNumId w:val="14"/>
  </w:num>
  <w:num w:numId="15">
    <w:abstractNumId w:val="9"/>
  </w:num>
  <w:num w:numId="16">
    <w:abstractNumId w:val="3"/>
  </w:num>
  <w:num w:numId="17">
    <w:abstractNumId w:val="13"/>
  </w:num>
  <w:num w:numId="18">
    <w:abstractNumId w:val="16"/>
  </w:num>
  <w:num w:numId="19">
    <w:abstractNumId w:val="2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7000</Words>
  <Characters>39906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BsShI</dc:creator>
  <cp:lastModifiedBy>1</cp:lastModifiedBy>
  <cp:revision>15</cp:revision>
  <cp:lastPrinted>2020-06-19T17:38:00Z</cp:lastPrinted>
  <dcterms:created xsi:type="dcterms:W3CDTF">2020-06-18T18:18:00Z</dcterms:created>
  <dcterms:modified xsi:type="dcterms:W3CDTF">2020-06-19T17:39:00Z</dcterms:modified>
</cp:coreProperties>
</file>