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BF" w:rsidRDefault="005A2CBF" w:rsidP="009A2573">
      <w:pPr>
        <w:jc w:val="center"/>
        <w:rPr>
          <w:rFonts w:ascii="Times New Roman" w:hAnsi="Times New Roman" w:cs="Times New Roman"/>
          <w:b/>
          <w:sz w:val="72"/>
          <w:szCs w:val="96"/>
        </w:rPr>
      </w:pPr>
    </w:p>
    <w:p w:rsidR="008D4B67" w:rsidRPr="0008789F" w:rsidRDefault="002015FC" w:rsidP="0008789F">
      <w:pPr>
        <w:spacing w:after="0" w:line="240" w:lineRule="auto"/>
        <w:jc w:val="center"/>
        <w:rPr>
          <w:rFonts w:ascii="Algerian" w:hAnsi="Algerian" w:cs="Times New Roman"/>
          <w:b/>
          <w:sz w:val="72"/>
          <w:szCs w:val="52"/>
        </w:rPr>
      </w:pPr>
      <w:r w:rsidRPr="0008789F">
        <w:rPr>
          <w:rFonts w:ascii="Times New Roman" w:hAnsi="Times New Roman" w:cs="Times New Roman"/>
          <w:b/>
          <w:sz w:val="72"/>
          <w:szCs w:val="52"/>
        </w:rPr>
        <w:t>Программа</w:t>
      </w:r>
      <w:r w:rsidRPr="0008789F">
        <w:rPr>
          <w:rFonts w:ascii="Algerian" w:hAnsi="Algerian" w:cs="Times New Roman"/>
          <w:b/>
          <w:sz w:val="72"/>
          <w:szCs w:val="52"/>
        </w:rPr>
        <w:t xml:space="preserve"> </w:t>
      </w:r>
      <w:r w:rsidRPr="0008789F">
        <w:rPr>
          <w:rFonts w:ascii="Times New Roman" w:hAnsi="Times New Roman" w:cs="Times New Roman"/>
          <w:b/>
          <w:sz w:val="72"/>
          <w:szCs w:val="52"/>
        </w:rPr>
        <w:t>работы</w:t>
      </w:r>
      <w:r w:rsidR="005A2CBF" w:rsidRPr="0008789F">
        <w:rPr>
          <w:rFonts w:ascii="Algerian" w:hAnsi="Algerian" w:cs="Times New Roman"/>
          <w:b/>
          <w:sz w:val="72"/>
          <w:szCs w:val="52"/>
        </w:rPr>
        <w:t xml:space="preserve"> </w:t>
      </w:r>
    </w:p>
    <w:p w:rsidR="008D4B67" w:rsidRPr="0008789F" w:rsidRDefault="005A2CBF" w:rsidP="0008789F">
      <w:pPr>
        <w:spacing w:after="0" w:line="240" w:lineRule="auto"/>
        <w:jc w:val="center"/>
        <w:rPr>
          <w:rFonts w:ascii="Algerian" w:hAnsi="Algerian" w:cs="Times New Roman"/>
          <w:b/>
          <w:sz w:val="72"/>
          <w:szCs w:val="52"/>
        </w:rPr>
      </w:pPr>
      <w:r w:rsidRPr="0008789F">
        <w:rPr>
          <w:rFonts w:ascii="Times New Roman" w:hAnsi="Times New Roman" w:cs="Times New Roman"/>
          <w:b/>
          <w:sz w:val="72"/>
          <w:szCs w:val="52"/>
        </w:rPr>
        <w:t>социального</w:t>
      </w:r>
      <w:r w:rsidRPr="0008789F">
        <w:rPr>
          <w:rFonts w:ascii="Algerian" w:hAnsi="Algerian" w:cs="Times New Roman"/>
          <w:b/>
          <w:sz w:val="72"/>
          <w:szCs w:val="52"/>
        </w:rPr>
        <w:t xml:space="preserve"> </w:t>
      </w:r>
      <w:r w:rsidRPr="0008789F">
        <w:rPr>
          <w:rFonts w:ascii="Times New Roman" w:hAnsi="Times New Roman" w:cs="Times New Roman"/>
          <w:b/>
          <w:sz w:val="72"/>
          <w:szCs w:val="52"/>
        </w:rPr>
        <w:t>педагога</w:t>
      </w:r>
      <w:r w:rsidR="002015FC" w:rsidRPr="0008789F">
        <w:rPr>
          <w:rFonts w:ascii="Algerian" w:hAnsi="Algerian" w:cs="Times New Roman"/>
          <w:b/>
          <w:sz w:val="72"/>
          <w:szCs w:val="52"/>
        </w:rPr>
        <w:t xml:space="preserve"> </w:t>
      </w:r>
    </w:p>
    <w:p w:rsidR="002015FC" w:rsidRPr="0008789F" w:rsidRDefault="002015FC" w:rsidP="0008789F">
      <w:pPr>
        <w:spacing w:after="0" w:line="240" w:lineRule="auto"/>
        <w:jc w:val="center"/>
        <w:rPr>
          <w:rFonts w:ascii="Algerian" w:hAnsi="Algerian" w:cs="Times New Roman"/>
          <w:b/>
          <w:sz w:val="72"/>
          <w:szCs w:val="52"/>
        </w:rPr>
      </w:pPr>
      <w:r w:rsidRPr="0008789F">
        <w:rPr>
          <w:rFonts w:ascii="Times New Roman" w:hAnsi="Times New Roman" w:cs="Times New Roman"/>
          <w:b/>
          <w:sz w:val="72"/>
          <w:szCs w:val="52"/>
        </w:rPr>
        <w:t>с</w:t>
      </w:r>
      <w:r w:rsidRPr="0008789F">
        <w:rPr>
          <w:rFonts w:ascii="Algerian" w:hAnsi="Algerian" w:cs="Times New Roman"/>
          <w:b/>
          <w:sz w:val="72"/>
          <w:szCs w:val="52"/>
        </w:rPr>
        <w:t xml:space="preserve"> </w:t>
      </w:r>
      <w:r w:rsidRPr="0008789F">
        <w:rPr>
          <w:rFonts w:ascii="Times New Roman" w:hAnsi="Times New Roman" w:cs="Times New Roman"/>
          <w:b/>
          <w:sz w:val="72"/>
          <w:szCs w:val="52"/>
        </w:rPr>
        <w:t>детьми</w:t>
      </w:r>
      <w:r w:rsidR="008D4B67" w:rsidRPr="0008789F">
        <w:rPr>
          <w:rFonts w:ascii="Algerian" w:hAnsi="Algerian" w:cs="Times New Roman"/>
          <w:b/>
          <w:sz w:val="72"/>
          <w:szCs w:val="52"/>
        </w:rPr>
        <w:t xml:space="preserve"> </w:t>
      </w:r>
      <w:r w:rsidRPr="0008789F">
        <w:rPr>
          <w:rFonts w:ascii="Algerian" w:hAnsi="Algerian" w:cs="Times New Roman"/>
          <w:b/>
          <w:sz w:val="72"/>
          <w:szCs w:val="52"/>
        </w:rPr>
        <w:t>«</w:t>
      </w:r>
      <w:r w:rsidR="001A790E">
        <w:rPr>
          <w:rFonts w:ascii="Times New Roman" w:hAnsi="Times New Roman" w:cs="Times New Roman"/>
          <w:b/>
          <w:sz w:val="72"/>
          <w:szCs w:val="52"/>
        </w:rPr>
        <w:t>Г</w:t>
      </w:r>
      <w:bookmarkStart w:id="0" w:name="_GoBack"/>
      <w:bookmarkEnd w:id="0"/>
      <w:r w:rsidRPr="0008789F">
        <w:rPr>
          <w:rFonts w:ascii="Times New Roman" w:hAnsi="Times New Roman" w:cs="Times New Roman"/>
          <w:b/>
          <w:sz w:val="72"/>
          <w:szCs w:val="52"/>
        </w:rPr>
        <w:t>руппы</w:t>
      </w:r>
      <w:r w:rsidRPr="0008789F">
        <w:rPr>
          <w:rFonts w:ascii="Algerian" w:hAnsi="Algerian" w:cs="Times New Roman"/>
          <w:b/>
          <w:sz w:val="72"/>
          <w:szCs w:val="52"/>
        </w:rPr>
        <w:t xml:space="preserve"> </w:t>
      </w:r>
      <w:r w:rsidRPr="0008789F">
        <w:rPr>
          <w:rFonts w:ascii="Times New Roman" w:hAnsi="Times New Roman" w:cs="Times New Roman"/>
          <w:b/>
          <w:sz w:val="72"/>
          <w:szCs w:val="52"/>
        </w:rPr>
        <w:t>риска</w:t>
      </w:r>
      <w:r w:rsidRPr="0008789F">
        <w:rPr>
          <w:rFonts w:ascii="Algerian" w:hAnsi="Algerian" w:cs="Algerian"/>
          <w:b/>
          <w:sz w:val="72"/>
          <w:szCs w:val="52"/>
        </w:rPr>
        <w:t>»</w:t>
      </w:r>
    </w:p>
    <w:p w:rsidR="0008789F" w:rsidRDefault="0008789F" w:rsidP="0008789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A2573" w:rsidRPr="0008789F" w:rsidRDefault="0008789F" w:rsidP="0008789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2020 – 2021</w:t>
      </w:r>
      <w:r w:rsidR="007D4D69" w:rsidRPr="008D4B6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5D12D5" w:rsidRPr="008D4B67">
        <w:rPr>
          <w:rFonts w:ascii="Times New Roman" w:hAnsi="Times New Roman" w:cs="Times New Roman"/>
          <w:b/>
          <w:sz w:val="52"/>
          <w:szCs w:val="52"/>
        </w:rPr>
        <w:t xml:space="preserve">учебный </w:t>
      </w:r>
      <w:r w:rsidR="007D4D69" w:rsidRPr="008D4B67">
        <w:rPr>
          <w:rFonts w:ascii="Times New Roman" w:hAnsi="Times New Roman" w:cs="Times New Roman"/>
          <w:b/>
          <w:sz w:val="52"/>
          <w:szCs w:val="52"/>
        </w:rPr>
        <w:t>год</w:t>
      </w:r>
    </w:p>
    <w:p w:rsidR="005A2CBF" w:rsidRDefault="005A2CBF" w:rsidP="002015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2CBF" w:rsidRDefault="005A2CBF" w:rsidP="002015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4B67" w:rsidRDefault="0008789F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447FDB" wp14:editId="04E9D7D8">
            <wp:extent cx="5252484" cy="2764465"/>
            <wp:effectExtent l="0" t="0" r="0" b="0"/>
            <wp:docPr id="1" name="Рисунок 1" descr="https://ds03.infourok.ru/uploads/ex/0f2a/00039199-2985fbca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f2a/00039199-2985fbca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57" r="3699"/>
                    <a:stretch/>
                  </pic:blipFill>
                  <pic:spPr bwMode="auto">
                    <a:xfrm>
                      <a:off x="0" y="0"/>
                      <a:ext cx="5252810" cy="276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89F" w:rsidRDefault="0008789F" w:rsidP="000878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789F" w:rsidRPr="008D4B67" w:rsidRDefault="0008789F" w:rsidP="0008789F">
      <w:pPr>
        <w:jc w:val="right"/>
        <w:rPr>
          <w:rFonts w:ascii="Times New Roman" w:hAnsi="Times New Roman" w:cs="Times New Roman"/>
          <w:sz w:val="28"/>
          <w:szCs w:val="28"/>
        </w:rPr>
      </w:pPr>
      <w:r w:rsidRPr="008D4B67">
        <w:rPr>
          <w:rFonts w:ascii="Times New Roman" w:hAnsi="Times New Roman" w:cs="Times New Roman"/>
          <w:sz w:val="28"/>
          <w:szCs w:val="28"/>
        </w:rPr>
        <w:t>Социальный</w:t>
      </w:r>
      <w:r>
        <w:rPr>
          <w:rFonts w:ascii="Times New Roman" w:hAnsi="Times New Roman" w:cs="Times New Roman"/>
          <w:sz w:val="28"/>
          <w:szCs w:val="28"/>
        </w:rPr>
        <w:t xml:space="preserve"> педагог: Дибирова Л.К.</w:t>
      </w: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Pr="008D4B67" w:rsidRDefault="008D4B67" w:rsidP="008D4B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B6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D4B67" w:rsidRDefault="002015FC" w:rsidP="005D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B67">
        <w:rPr>
          <w:rFonts w:ascii="Times New Roman" w:hAnsi="Times New Roman" w:cs="Times New Roman"/>
          <w:sz w:val="28"/>
          <w:szCs w:val="28"/>
        </w:rPr>
        <w:t>В настоящее время мы все чаще употребляем понятие «трудный ребенок». Многие огрехи семейного воспитания можно списать на то, что ребенок относится к так на</w:t>
      </w:r>
      <w:r w:rsidR="0091300D" w:rsidRPr="008D4B67">
        <w:rPr>
          <w:rFonts w:ascii="Times New Roman" w:hAnsi="Times New Roman" w:cs="Times New Roman"/>
          <w:sz w:val="28"/>
          <w:szCs w:val="28"/>
        </w:rPr>
        <w:t xml:space="preserve">зываемой </w:t>
      </w:r>
      <w:r w:rsidR="005A2CBF" w:rsidRPr="008D4B67">
        <w:rPr>
          <w:rFonts w:ascii="Times New Roman" w:hAnsi="Times New Roman" w:cs="Times New Roman"/>
          <w:sz w:val="28"/>
          <w:szCs w:val="28"/>
        </w:rPr>
        <w:t>«</w:t>
      </w:r>
      <w:r w:rsidR="0091300D" w:rsidRPr="008D4B67">
        <w:rPr>
          <w:rFonts w:ascii="Times New Roman" w:hAnsi="Times New Roman" w:cs="Times New Roman"/>
          <w:sz w:val="28"/>
          <w:szCs w:val="28"/>
        </w:rPr>
        <w:t>группе риска</w:t>
      </w:r>
      <w:r w:rsidR="005A2CBF" w:rsidRPr="008D4B67">
        <w:rPr>
          <w:rFonts w:ascii="Times New Roman" w:hAnsi="Times New Roman" w:cs="Times New Roman"/>
          <w:sz w:val="28"/>
          <w:szCs w:val="28"/>
        </w:rPr>
        <w:t>»</w:t>
      </w:r>
      <w:r w:rsidR="0091300D" w:rsidRPr="008D4B67">
        <w:rPr>
          <w:rFonts w:ascii="Times New Roman" w:hAnsi="Times New Roman" w:cs="Times New Roman"/>
          <w:sz w:val="28"/>
          <w:szCs w:val="28"/>
        </w:rPr>
        <w:t>.</w:t>
      </w:r>
      <w:r w:rsidR="005D12D5" w:rsidRPr="008D4B67">
        <w:rPr>
          <w:rFonts w:ascii="Times New Roman" w:hAnsi="Times New Roman" w:cs="Times New Roman"/>
          <w:sz w:val="28"/>
          <w:szCs w:val="28"/>
        </w:rPr>
        <w:t xml:space="preserve"> </w:t>
      </w:r>
      <w:r w:rsidR="005D12D5" w:rsidRPr="008D4B67">
        <w:rPr>
          <w:rFonts w:ascii="Times New Roman" w:hAnsi="Times New Roman"/>
          <w:sz w:val="28"/>
          <w:szCs w:val="28"/>
        </w:rPr>
        <w:t>Такие дети проживают в неполных социально-неблагополучных семьях, более того, у таких</w:t>
      </w:r>
      <w:r w:rsidR="005D12D5" w:rsidRPr="00B84BAD">
        <w:rPr>
          <w:rFonts w:ascii="Times New Roman" w:hAnsi="Times New Roman"/>
          <w:sz w:val="28"/>
          <w:szCs w:val="28"/>
        </w:rPr>
        <w:t xml:space="preserve"> семей, как правило, низкий образовательный уровень. Кроме того, эти дети не прошли организованной дошкольной подготовки, что существенно осложняет процесс социальной адаптации. </w:t>
      </w:r>
    </w:p>
    <w:p w:rsidR="005D12D5" w:rsidRDefault="005D12D5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Возрастной диапазон таких дет</w:t>
      </w:r>
      <w:r w:rsidR="00021E74">
        <w:rPr>
          <w:rFonts w:ascii="Times New Roman" w:hAnsi="Times New Roman"/>
          <w:sz w:val="28"/>
          <w:szCs w:val="28"/>
        </w:rPr>
        <w:t xml:space="preserve">ей 10-16 лет, который включает </w:t>
      </w:r>
      <w:r w:rsidRPr="00B84BAD">
        <w:rPr>
          <w:rFonts w:ascii="Times New Roman" w:hAnsi="Times New Roman"/>
          <w:sz w:val="28"/>
          <w:szCs w:val="28"/>
        </w:rPr>
        <w:t>подростковый период развития ребёнка. Поэтому для нашей школы очень важ</w:t>
      </w:r>
      <w:r w:rsidR="00021E74">
        <w:rPr>
          <w:rFonts w:ascii="Times New Roman" w:hAnsi="Times New Roman"/>
          <w:sz w:val="28"/>
          <w:szCs w:val="28"/>
        </w:rPr>
        <w:t>но создание программы социального пелагога по работе с детьми «группы риска»</w:t>
      </w:r>
      <w:r w:rsidRPr="00B84BAD">
        <w:rPr>
          <w:rFonts w:ascii="Times New Roman" w:hAnsi="Times New Roman"/>
          <w:sz w:val="28"/>
          <w:szCs w:val="28"/>
        </w:rPr>
        <w:t xml:space="preserve">, которая позволила бы осуществить комплекс превентивных, просветительских, </w:t>
      </w:r>
      <w:r w:rsidR="00021E74">
        <w:rPr>
          <w:rFonts w:ascii="Times New Roman" w:hAnsi="Times New Roman"/>
          <w:sz w:val="28"/>
          <w:szCs w:val="28"/>
        </w:rPr>
        <w:t>диагностических и коррекционных</w:t>
      </w:r>
      <w:r w:rsidRPr="00B84BAD">
        <w:rPr>
          <w:rFonts w:ascii="Times New Roman" w:hAnsi="Times New Roman"/>
          <w:sz w:val="28"/>
          <w:szCs w:val="28"/>
        </w:rPr>
        <w:t xml:space="preserve"> мероприятий, направленных на проектирование и реализацию условий для успешной социа</w:t>
      </w:r>
      <w:r w:rsidR="00021E74">
        <w:rPr>
          <w:rFonts w:ascii="Times New Roman" w:hAnsi="Times New Roman"/>
          <w:sz w:val="28"/>
          <w:szCs w:val="28"/>
        </w:rPr>
        <w:t xml:space="preserve">лизации обучающихся. </w:t>
      </w:r>
    </w:p>
    <w:p w:rsidR="002015FC" w:rsidRDefault="0091300D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Для того</w:t>
      </w:r>
      <w:r w:rsidR="002015FC" w:rsidRPr="005A2CBF">
        <w:rPr>
          <w:rFonts w:ascii="Times New Roman" w:hAnsi="Times New Roman" w:cs="Times New Roman"/>
          <w:sz w:val="28"/>
          <w:szCs w:val="28"/>
        </w:rPr>
        <w:t xml:space="preserve"> чтобы найти верный подход к таким обучающимся, педагогу приходится выстраивать целую воспитательную систему.</w:t>
      </w:r>
      <w:r w:rsidRPr="005A2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C0F" w:rsidRPr="001A790E" w:rsidRDefault="005B1C0F" w:rsidP="005A2C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4F2" w:rsidRPr="005A2CBF" w:rsidRDefault="00021E74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«г</w:t>
      </w:r>
      <w:r w:rsidR="00EC14F2" w:rsidRPr="005A2CBF">
        <w:rPr>
          <w:rFonts w:ascii="Times New Roman" w:hAnsi="Times New Roman" w:cs="Times New Roman"/>
          <w:sz w:val="28"/>
          <w:szCs w:val="28"/>
        </w:rPr>
        <w:t>руппы риска» проводит</w:t>
      </w:r>
      <w:r w:rsidR="008D4B67">
        <w:rPr>
          <w:rFonts w:ascii="Times New Roman" w:hAnsi="Times New Roman" w:cs="Times New Roman"/>
          <w:sz w:val="28"/>
          <w:szCs w:val="28"/>
        </w:rPr>
        <w:t xml:space="preserve">ся на основе </w:t>
      </w:r>
      <w:r w:rsidR="00EC14F2" w:rsidRPr="005A2CBF">
        <w:rPr>
          <w:rFonts w:ascii="Times New Roman" w:hAnsi="Times New Roman" w:cs="Times New Roman"/>
          <w:sz w:val="28"/>
          <w:szCs w:val="28"/>
        </w:rPr>
        <w:t>следующих нормативных документов:</w:t>
      </w:r>
    </w:p>
    <w:p w:rsidR="00EC14F2" w:rsidRPr="005A2CBF" w:rsidRDefault="008D4B67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</w:t>
      </w:r>
      <w:r w:rsidR="00EC14F2" w:rsidRPr="005A2CBF">
        <w:rPr>
          <w:rFonts w:ascii="Times New Roman" w:hAnsi="Times New Roman" w:cs="Times New Roman"/>
          <w:sz w:val="28"/>
          <w:szCs w:val="28"/>
        </w:rPr>
        <w:t>;</w:t>
      </w:r>
    </w:p>
    <w:p w:rsidR="00EC14F2" w:rsidRPr="005A2CBF" w:rsidRDefault="00EC14F2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EC14F2" w:rsidRPr="005A2CBF" w:rsidRDefault="008D4B67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кодекс РФ</w:t>
      </w:r>
      <w:r w:rsidR="00EC14F2" w:rsidRPr="005A2CBF">
        <w:rPr>
          <w:rFonts w:ascii="Times New Roman" w:hAnsi="Times New Roman" w:cs="Times New Roman"/>
          <w:sz w:val="28"/>
          <w:szCs w:val="28"/>
        </w:rPr>
        <w:t>;</w:t>
      </w:r>
    </w:p>
    <w:p w:rsidR="00EC14F2" w:rsidRPr="005A2CBF" w:rsidRDefault="00EC14F2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 xml:space="preserve">Закон об </w:t>
      </w:r>
      <w:r w:rsidR="008D4B67">
        <w:rPr>
          <w:rFonts w:ascii="Times New Roman" w:hAnsi="Times New Roman" w:cs="Times New Roman"/>
          <w:sz w:val="28"/>
          <w:szCs w:val="28"/>
        </w:rPr>
        <w:t>образовании в РФ</w:t>
      </w:r>
      <w:r w:rsidRPr="005A2CBF">
        <w:rPr>
          <w:rFonts w:ascii="Times New Roman" w:hAnsi="Times New Roman" w:cs="Times New Roman"/>
          <w:sz w:val="28"/>
          <w:szCs w:val="28"/>
        </w:rPr>
        <w:t>;</w:t>
      </w:r>
    </w:p>
    <w:p w:rsidR="0070678B" w:rsidRPr="005A2CBF" w:rsidRDefault="00EC14F2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 №120 – ФЗ.</w:t>
      </w:r>
    </w:p>
    <w:p w:rsidR="005D12D5" w:rsidRPr="00B84BAD" w:rsidRDefault="005D12D5" w:rsidP="008D4B6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Актуальность создания про</w:t>
      </w:r>
      <w:r>
        <w:rPr>
          <w:rFonts w:ascii="Times New Roman" w:hAnsi="Times New Roman"/>
          <w:sz w:val="28"/>
          <w:szCs w:val="28"/>
        </w:rPr>
        <w:t>граммы по работе с детьми «группы риска»</w:t>
      </w:r>
      <w:r w:rsidRPr="00B84BAD">
        <w:rPr>
          <w:rFonts w:ascii="Times New Roman" w:hAnsi="Times New Roman"/>
          <w:sz w:val="28"/>
          <w:szCs w:val="28"/>
        </w:rPr>
        <w:t xml:space="preserve"> обусловлена необходимостью в диагностировании проблемы социальной адаптации умственно отсталых </w:t>
      </w:r>
      <w:r w:rsidRPr="0026266F">
        <w:rPr>
          <w:rFonts w:ascii="Times New Roman" w:hAnsi="Times New Roman"/>
          <w:sz w:val="28"/>
          <w:szCs w:val="28"/>
        </w:rPr>
        <w:t>школьников,</w:t>
      </w:r>
      <w:r w:rsidRPr="00B84BAD">
        <w:rPr>
          <w:rFonts w:ascii="Times New Roman" w:hAnsi="Times New Roman"/>
          <w:sz w:val="28"/>
          <w:szCs w:val="28"/>
        </w:rPr>
        <w:t xml:space="preserve"> в разработке комплекса мероприятий, направленных на реализацию их успешной социализации.</w:t>
      </w:r>
    </w:p>
    <w:p w:rsidR="00992D9B" w:rsidRPr="0026266F" w:rsidRDefault="00FA0BD8" w:rsidP="002626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26266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7D4D69" w:rsidRPr="005A2CBF">
        <w:rPr>
          <w:rFonts w:ascii="Times New Roman" w:hAnsi="Times New Roman" w:cs="Times New Roman"/>
          <w:sz w:val="28"/>
          <w:szCs w:val="28"/>
        </w:rPr>
        <w:t>беспечение социальной поддержки детей и подростков «группы риска», направленной на</w:t>
      </w:r>
      <w:r w:rsidR="009A66F5">
        <w:rPr>
          <w:rFonts w:ascii="Times New Roman" w:hAnsi="Times New Roman" w:cs="Times New Roman"/>
          <w:sz w:val="28"/>
          <w:szCs w:val="28"/>
        </w:rPr>
        <w:t xml:space="preserve"> развитие личности и </w:t>
      </w:r>
      <w:r w:rsidR="007D4D69" w:rsidRPr="005A2CBF">
        <w:rPr>
          <w:rFonts w:ascii="Times New Roman" w:hAnsi="Times New Roman" w:cs="Times New Roman"/>
          <w:sz w:val="28"/>
          <w:szCs w:val="28"/>
        </w:rPr>
        <w:t>решение проблем детской и подростковой</w:t>
      </w:r>
      <w:r w:rsidR="009A66F5">
        <w:rPr>
          <w:rFonts w:ascii="Times New Roman" w:hAnsi="Times New Roman" w:cs="Times New Roman"/>
          <w:sz w:val="28"/>
          <w:szCs w:val="28"/>
        </w:rPr>
        <w:t xml:space="preserve"> безнадзорности и преступности.</w:t>
      </w:r>
    </w:p>
    <w:p w:rsidR="00992D9B" w:rsidRDefault="00992D9B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9A66F5" w:rsidRPr="00B84BAD" w:rsidRDefault="009A66F5" w:rsidP="00021E7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Формирование навыков личной и социальной адаптации</w:t>
      </w:r>
      <w:r>
        <w:rPr>
          <w:rFonts w:ascii="Times New Roman" w:hAnsi="Times New Roman"/>
          <w:sz w:val="28"/>
          <w:szCs w:val="28"/>
        </w:rPr>
        <w:t xml:space="preserve"> к условиям жизни в обществе у обу</w:t>
      </w:r>
      <w:r w:rsidRPr="00B84BAD">
        <w:rPr>
          <w:rFonts w:ascii="Times New Roman" w:hAnsi="Times New Roman"/>
          <w:sz w:val="28"/>
          <w:szCs w:val="28"/>
        </w:rPr>
        <w:t xml:space="preserve">чающихся, входящих в </w:t>
      </w:r>
      <w:r>
        <w:rPr>
          <w:rFonts w:ascii="Times New Roman" w:hAnsi="Times New Roman"/>
          <w:sz w:val="28"/>
          <w:szCs w:val="28"/>
        </w:rPr>
        <w:t>«</w:t>
      </w:r>
      <w:r w:rsidRPr="00B84BAD">
        <w:rPr>
          <w:rFonts w:ascii="Times New Roman" w:hAnsi="Times New Roman"/>
          <w:sz w:val="28"/>
          <w:szCs w:val="28"/>
        </w:rPr>
        <w:t>группу риска</w:t>
      </w:r>
      <w:r>
        <w:rPr>
          <w:rFonts w:ascii="Times New Roman" w:hAnsi="Times New Roman"/>
          <w:sz w:val="28"/>
          <w:szCs w:val="28"/>
        </w:rPr>
        <w:t>»</w:t>
      </w:r>
      <w:r w:rsidR="0026266F">
        <w:rPr>
          <w:rFonts w:ascii="Times New Roman" w:hAnsi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обучающихся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Повышение правовой культуры и социально – педагогической компетенции родителей обучающихся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Осуществление мероприятий по оказанию комплексной социально – психолого – педагогической поддержки, обеспечению досуга и отдыха детей и подростков, находящихся в «группе риска»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lastRenderedPageBreak/>
        <w:t>Формирование потребности</w:t>
      </w:r>
      <w:r w:rsidR="00021E74">
        <w:rPr>
          <w:rFonts w:ascii="Times New Roman" w:hAnsi="Times New Roman" w:cs="Times New Roman"/>
          <w:sz w:val="28"/>
          <w:szCs w:val="28"/>
        </w:rPr>
        <w:t xml:space="preserve"> ведения здорового образа жизни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9A66F5" w:rsidRPr="00B84BAD" w:rsidRDefault="009A66F5" w:rsidP="00021E7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 xml:space="preserve">Разработка и обеспечение индивидуальных программ социально-педагогической реабилитации, по разрешению конфликтных ситуаций, коррекции общения и поведения учащихся, входящих в </w:t>
      </w:r>
      <w:r w:rsidR="00021E74">
        <w:rPr>
          <w:rFonts w:ascii="Times New Roman" w:hAnsi="Times New Roman"/>
          <w:sz w:val="28"/>
          <w:szCs w:val="28"/>
        </w:rPr>
        <w:t>«</w:t>
      </w:r>
      <w:r w:rsidRPr="00B84BAD">
        <w:rPr>
          <w:rFonts w:ascii="Times New Roman" w:hAnsi="Times New Roman"/>
          <w:sz w:val="28"/>
          <w:szCs w:val="28"/>
        </w:rPr>
        <w:t>группу риска</w:t>
      </w:r>
      <w:r w:rsidR="00021E74">
        <w:rPr>
          <w:rFonts w:ascii="Times New Roman" w:hAnsi="Times New Roman"/>
          <w:sz w:val="28"/>
          <w:szCs w:val="28"/>
        </w:rPr>
        <w:t>»</w:t>
      </w:r>
      <w:r w:rsidRPr="00B84BAD">
        <w:rPr>
          <w:rFonts w:ascii="Times New Roman" w:hAnsi="Times New Roman"/>
          <w:sz w:val="28"/>
          <w:szCs w:val="28"/>
        </w:rPr>
        <w:t>, восстановление их в статусе субъекта учебной деятельности, формировани</w:t>
      </w:r>
      <w:r w:rsidR="00021E74">
        <w:rPr>
          <w:rFonts w:ascii="Times New Roman" w:hAnsi="Times New Roman"/>
          <w:sz w:val="28"/>
          <w:szCs w:val="28"/>
        </w:rPr>
        <w:t>я их гражданского самосознания.</w:t>
      </w:r>
    </w:p>
    <w:p w:rsidR="0070678B" w:rsidRPr="005A2CBF" w:rsidRDefault="0070678B" w:rsidP="005A2C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Основными направлениями работы с детьми «группы риска» являются:</w:t>
      </w:r>
    </w:p>
    <w:p w:rsidR="0070678B" w:rsidRPr="005A2CBF" w:rsidRDefault="0070678B" w:rsidP="005A2C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Изучение проблемных детей.</w:t>
      </w:r>
    </w:p>
    <w:p w:rsidR="0070678B" w:rsidRPr="005A2CBF" w:rsidRDefault="0070678B" w:rsidP="005A2C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Составление индивидуального плана работы с этими детьми.</w:t>
      </w:r>
    </w:p>
    <w:p w:rsidR="0070678B" w:rsidRPr="005A2CBF" w:rsidRDefault="0070678B" w:rsidP="005A2C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Организация помощи педагогически запущенным детям.</w:t>
      </w:r>
    </w:p>
    <w:p w:rsidR="0070678B" w:rsidRPr="005A2CBF" w:rsidRDefault="0070678B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Прежде всего</w:t>
      </w:r>
      <w:r w:rsidR="00EC14F2" w:rsidRPr="005A2CBF">
        <w:rPr>
          <w:rFonts w:ascii="Times New Roman" w:hAnsi="Times New Roman" w:cs="Times New Roman"/>
          <w:sz w:val="28"/>
          <w:szCs w:val="28"/>
        </w:rPr>
        <w:t>,</w:t>
      </w:r>
      <w:r w:rsidRPr="005A2CBF">
        <w:rPr>
          <w:rFonts w:ascii="Times New Roman" w:hAnsi="Times New Roman" w:cs="Times New Roman"/>
          <w:sz w:val="28"/>
          <w:szCs w:val="28"/>
        </w:rPr>
        <w:t xml:space="preserve"> педагогическому коллективу необходимо выявить всех проблемных детей в классе и школе. Для более детального знакомства с такими обучающимися необходимо:</w:t>
      </w:r>
    </w:p>
    <w:p w:rsidR="0070678B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Определить характер педагогической запущенности детей и неблагополучия семьи (путем систематического наблюдения за детьми, семьями обучающихся)</w:t>
      </w:r>
      <w:r w:rsidR="009A2573" w:rsidRPr="005A2CBF">
        <w:rPr>
          <w:rFonts w:ascii="Times New Roman" w:hAnsi="Times New Roman" w:cs="Times New Roman"/>
          <w:sz w:val="28"/>
          <w:szCs w:val="28"/>
        </w:rPr>
        <w:t>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Установить статус педагогически запущенного обучающегося в классном коллективе (п</w:t>
      </w:r>
      <w:r w:rsidR="009A2573" w:rsidRPr="005A2CBF">
        <w:rPr>
          <w:rFonts w:ascii="Times New Roman" w:hAnsi="Times New Roman" w:cs="Times New Roman"/>
          <w:sz w:val="28"/>
          <w:szCs w:val="28"/>
        </w:rPr>
        <w:t>утем наблюдения, анкетирования).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Изучить склонности, интересы и способности такого ученика, с целью возможного включения его во внеур</w:t>
      </w:r>
      <w:r w:rsidR="00021E74">
        <w:rPr>
          <w:rFonts w:ascii="Times New Roman" w:hAnsi="Times New Roman" w:cs="Times New Roman"/>
          <w:sz w:val="28"/>
          <w:szCs w:val="28"/>
        </w:rPr>
        <w:t xml:space="preserve">очную </w:t>
      </w:r>
      <w:r w:rsidRPr="005A2CBF">
        <w:rPr>
          <w:rFonts w:ascii="Times New Roman" w:hAnsi="Times New Roman" w:cs="Times New Roman"/>
          <w:sz w:val="28"/>
          <w:szCs w:val="28"/>
        </w:rPr>
        <w:t>общественно – полезную деятельность.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Ознакомиться с положением ребенка в семье.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Изучить нравственные ориентиры личности, воспитательного потенциала семьи.</w:t>
      </w:r>
    </w:p>
    <w:p w:rsidR="005661D5" w:rsidRPr="005A2CBF" w:rsidRDefault="005661D5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программы: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Тесное взаимодействие с семьей.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</w:t>
      </w:r>
      <w:r w:rsidR="00C135C4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9A66F5">
        <w:rPr>
          <w:rFonts w:ascii="Times New Roman" w:hAnsi="Times New Roman" w:cs="Times New Roman"/>
          <w:sz w:val="28"/>
          <w:szCs w:val="28"/>
        </w:rPr>
        <w:t>педагогов и обучающихся</w:t>
      </w:r>
      <w:r w:rsidRPr="005A2CBF">
        <w:rPr>
          <w:rFonts w:ascii="Times New Roman" w:hAnsi="Times New Roman" w:cs="Times New Roman"/>
          <w:sz w:val="28"/>
          <w:szCs w:val="28"/>
        </w:rPr>
        <w:t>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Способность педагогов к неформальному общению.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Создание у ребенка ситуации успеха в решении вопросов физического и нравственного совершенствования.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Формирование у детей «группы риска» потребности в здоровом образе жизни.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Совместное участие в мероприятиях детей, педагогов и родителей.</w:t>
      </w:r>
    </w:p>
    <w:p w:rsidR="005661D5" w:rsidRDefault="005661D5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оценки:</w:t>
      </w:r>
    </w:p>
    <w:p w:rsidR="005661D5" w:rsidRDefault="005661D5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Выявление основных причин появления детей «группы риска».</w:t>
      </w:r>
    </w:p>
    <w:p w:rsidR="00495496" w:rsidRDefault="009A66F5" w:rsidP="00A24F05">
      <w:pPr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роста числа обучающихся</w:t>
      </w:r>
      <w:r w:rsidRPr="00B84BAD">
        <w:rPr>
          <w:rFonts w:ascii="Times New Roman" w:hAnsi="Times New Roman" w:cs="Times New Roman"/>
          <w:sz w:val="28"/>
          <w:szCs w:val="28"/>
        </w:rPr>
        <w:t xml:space="preserve">, входящих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BAD">
        <w:rPr>
          <w:rFonts w:ascii="Times New Roman" w:hAnsi="Times New Roman" w:cs="Times New Roman"/>
          <w:sz w:val="28"/>
          <w:szCs w:val="28"/>
        </w:rPr>
        <w:t>группу риска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66F5" w:rsidRPr="005A2CBF" w:rsidRDefault="00495496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D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BAD">
        <w:rPr>
          <w:rFonts w:ascii="Times New Roman" w:hAnsi="Times New Roman" w:cs="Times New Roman"/>
          <w:sz w:val="28"/>
          <w:szCs w:val="28"/>
        </w:rPr>
        <w:t>количества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«группы риска»</w:t>
      </w:r>
    </w:p>
    <w:p w:rsidR="005661D5" w:rsidRPr="005A2CBF" w:rsidRDefault="005661D5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Повышение уровня воспитанности, навыков общения и культуры поведения.</w:t>
      </w:r>
    </w:p>
    <w:p w:rsidR="005661D5" w:rsidRPr="005A2CBF" w:rsidRDefault="005661D5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Создание благоприятной образовательной среды, способствующей сохранению здоровья, воспитанию и развитию личности детей «группы риска».</w:t>
      </w:r>
    </w:p>
    <w:p w:rsidR="005661D5" w:rsidRPr="005A2CBF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Снижение заболеваемости среди детей «группы риска».</w:t>
      </w:r>
    </w:p>
    <w:p w:rsidR="00414573" w:rsidRPr="005A2CBF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Снижение количества детей асоциального поведения и неблагополучных семей.</w:t>
      </w:r>
    </w:p>
    <w:p w:rsidR="00414573" w:rsidRPr="005A2CBF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Формирование у детей представления об общечеловеческих ценностях.</w:t>
      </w:r>
    </w:p>
    <w:p w:rsidR="00414573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lastRenderedPageBreak/>
        <w:t>Рост заинтересованности родителей в оздоровлении подрастающего поколения.</w:t>
      </w:r>
    </w:p>
    <w:p w:rsidR="00495496" w:rsidRPr="00B84BAD" w:rsidRDefault="00495496" w:rsidP="00A24F05">
      <w:pPr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D">
        <w:rPr>
          <w:rFonts w:ascii="Times New Roman" w:hAnsi="Times New Roman" w:cs="Times New Roman"/>
          <w:sz w:val="28"/>
          <w:szCs w:val="28"/>
        </w:rPr>
        <w:t>Повышение психолого-педагогической грамотности родителей посредством организации и проведения лекций, родительских собраний, индивидуальных консультаций и бесед.</w:t>
      </w:r>
    </w:p>
    <w:p w:rsidR="003A292A" w:rsidRDefault="003A292A" w:rsidP="00C13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573" w:rsidRDefault="00414573" w:rsidP="00C13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Риски сопровождения детей «группы риска».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80"/>
        <w:gridCol w:w="6557"/>
      </w:tblGrid>
      <w:tr w:rsidR="00414573" w:rsidRPr="005A2CBF" w:rsidTr="0026266F">
        <w:tc>
          <w:tcPr>
            <w:tcW w:w="2680" w:type="dxa"/>
          </w:tcPr>
          <w:p w:rsidR="00414573" w:rsidRPr="005A2CBF" w:rsidRDefault="00414573" w:rsidP="005A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6557" w:type="dxa"/>
          </w:tcPr>
          <w:p w:rsidR="00414573" w:rsidRPr="005A2CBF" w:rsidRDefault="00414573" w:rsidP="005A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Пути решения</w:t>
            </w:r>
          </w:p>
        </w:tc>
      </w:tr>
      <w:tr w:rsidR="00414573" w:rsidRPr="005A2CBF" w:rsidTr="0026266F">
        <w:tc>
          <w:tcPr>
            <w:tcW w:w="2680" w:type="dxa"/>
          </w:tcPr>
          <w:p w:rsidR="00414573" w:rsidRPr="005A2CBF" w:rsidRDefault="00414573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Проблемы, связанные с опозданием и пропусками уроков</w:t>
            </w:r>
          </w:p>
        </w:tc>
        <w:tc>
          <w:tcPr>
            <w:tcW w:w="6557" w:type="dxa"/>
          </w:tcPr>
          <w:p w:rsidR="00414573" w:rsidRPr="005A2CBF" w:rsidRDefault="00414573" w:rsidP="005A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Регулярный контроль со стороны классных руководителей за посещаемостью;</w:t>
            </w:r>
          </w:p>
          <w:p w:rsidR="00414573" w:rsidRPr="005A2CBF" w:rsidRDefault="00414573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и законных представителей об отсутствии на учебных занятиях.</w:t>
            </w:r>
          </w:p>
        </w:tc>
      </w:tr>
      <w:tr w:rsidR="00414573" w:rsidRPr="005A2CBF" w:rsidTr="0026266F">
        <w:tc>
          <w:tcPr>
            <w:tcW w:w="2680" w:type="dxa"/>
          </w:tcPr>
          <w:p w:rsidR="00414573" w:rsidRPr="005A2CBF" w:rsidRDefault="00414573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во взаимоотношениях с </w:t>
            </w:r>
            <w:r w:rsidR="006E726E" w:rsidRPr="005A2CBF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</w:tc>
        <w:tc>
          <w:tcPr>
            <w:tcW w:w="6557" w:type="dxa"/>
          </w:tcPr>
          <w:p w:rsidR="00414573" w:rsidRPr="005A2CBF" w:rsidRDefault="006E726E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органов и учреждений системы профилактики.</w:t>
            </w:r>
          </w:p>
        </w:tc>
      </w:tr>
      <w:tr w:rsidR="00414573" w:rsidRPr="005A2CBF" w:rsidTr="0026266F">
        <w:tc>
          <w:tcPr>
            <w:tcW w:w="2680" w:type="dxa"/>
          </w:tcPr>
          <w:p w:rsidR="00414573" w:rsidRPr="005A2CBF" w:rsidRDefault="006E726E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Нет согласия со стороны родителей и законных представителей на посещение семьи</w:t>
            </w:r>
          </w:p>
        </w:tc>
        <w:tc>
          <w:tcPr>
            <w:tcW w:w="6557" w:type="dxa"/>
          </w:tcPr>
          <w:p w:rsidR="00414573" w:rsidRPr="005A2CBF" w:rsidRDefault="006E726E" w:rsidP="005A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Взаимодействие и информирование органов системы профилактики</w:t>
            </w:r>
          </w:p>
        </w:tc>
      </w:tr>
    </w:tbl>
    <w:p w:rsidR="003A292A" w:rsidRPr="001A790E" w:rsidRDefault="003A292A" w:rsidP="005B1C0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A292A" w:rsidRDefault="003A292A" w:rsidP="00495496">
      <w:pPr>
        <w:pStyle w:val="a5"/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495496" w:rsidRPr="00495496" w:rsidRDefault="00495496" w:rsidP="00495496">
      <w:pPr>
        <w:pStyle w:val="a5"/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495496">
        <w:rPr>
          <w:rFonts w:ascii="Times New Roman" w:hAnsi="Times New Roman"/>
          <w:b/>
          <w:sz w:val="28"/>
          <w:szCs w:val="28"/>
        </w:rPr>
        <w:t xml:space="preserve">Типичные трудности детей и подростков из </w:t>
      </w:r>
      <w:r w:rsidR="00A24F05">
        <w:rPr>
          <w:rFonts w:ascii="Times New Roman" w:hAnsi="Times New Roman"/>
          <w:b/>
          <w:sz w:val="28"/>
          <w:szCs w:val="28"/>
        </w:rPr>
        <w:t>«</w:t>
      </w:r>
      <w:r w:rsidRPr="00495496">
        <w:rPr>
          <w:rFonts w:ascii="Times New Roman" w:hAnsi="Times New Roman"/>
          <w:b/>
          <w:sz w:val="28"/>
          <w:szCs w:val="28"/>
        </w:rPr>
        <w:t>группы риска</w:t>
      </w:r>
      <w:r w:rsidR="00A24F05">
        <w:rPr>
          <w:rFonts w:ascii="Times New Roman" w:hAnsi="Times New Roman"/>
          <w:b/>
          <w:sz w:val="28"/>
          <w:szCs w:val="28"/>
        </w:rPr>
        <w:t>»</w:t>
      </w:r>
      <w:r w:rsidRPr="00495496">
        <w:rPr>
          <w:rFonts w:ascii="Times New Roman" w:hAnsi="Times New Roman"/>
          <w:b/>
          <w:sz w:val="28"/>
          <w:szCs w:val="28"/>
        </w:rPr>
        <w:t>: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1. Взаимоотношения с родителями, педагогами, другими взрослыми;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2. Взаимоотношения с друзьями, одноклассниками, другими сверстниками.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3. Самоотношение, самопонимание.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4. Формирование жизненных ориентиров, идеалов, «кумиров», ценностей.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5. Внутреннее («психологическое») одиночество, невыраженность, непонятость другими.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 xml:space="preserve">6. Поиск свободы через бегство от давления, правил, норм, </w:t>
      </w:r>
      <w:proofErr w:type="gramStart"/>
      <w:r w:rsidRPr="00B84BAD">
        <w:rPr>
          <w:rFonts w:ascii="Times New Roman" w:hAnsi="Times New Roman"/>
          <w:sz w:val="28"/>
          <w:szCs w:val="28"/>
        </w:rPr>
        <w:t>требований,.</w:t>
      </w:r>
      <w:proofErr w:type="gramEnd"/>
      <w:r w:rsidRPr="00B84BAD">
        <w:rPr>
          <w:rFonts w:ascii="Times New Roman" w:hAnsi="Times New Roman"/>
          <w:sz w:val="28"/>
          <w:szCs w:val="28"/>
        </w:rPr>
        <w:t xml:space="preserve"> испытание себя и других, поиск границ возможного.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7. Поиск комфортного существования, эмоционального благополучия.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8. Отсутствие позитивных жизненных стремлений и целей.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9. Обида на судьбу, конкретных людей за собственные трудности.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10. Переживание собственной неудачливости, проблемности, отсутствие волевого контроля и способности к самообладанию ситуацией.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11. Неорганизованность.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12.Зависимость от других, низкая сила своего «Я».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13. Трудности в обучении.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14. Отсутствие адекватных средств и способов поведения в трудных ситуациях.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15. Трудный характер, наличие неудобных черт в характере, обидчивость, агрессивность, расторможенность и т. д.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16. Отсутствие чувства безопасности, поиск защиты или защитника.</w:t>
      </w:r>
    </w:p>
    <w:p w:rsidR="00495496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lastRenderedPageBreak/>
        <w:t>17. Чувство вины, «стыда» за неблагополучных родителей (низкий материальный достаток, безработица и т. д.), отсутствие уважения к родителям.</w:t>
      </w:r>
    </w:p>
    <w:p w:rsidR="0026266F" w:rsidRDefault="0026266F" w:rsidP="00164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26E" w:rsidRPr="005A2CBF" w:rsidRDefault="0026266F" w:rsidP="00164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726E" w:rsidRPr="005A2CBF">
        <w:rPr>
          <w:rFonts w:ascii="Times New Roman" w:hAnsi="Times New Roman" w:cs="Times New Roman"/>
          <w:b/>
          <w:sz w:val="28"/>
          <w:szCs w:val="28"/>
        </w:rPr>
        <w:t xml:space="preserve">еречень мероприятий </w:t>
      </w:r>
      <w:r w:rsidR="001A6CED" w:rsidRPr="005A2CBF">
        <w:rPr>
          <w:rFonts w:ascii="Times New Roman" w:hAnsi="Times New Roman" w:cs="Times New Roman"/>
          <w:b/>
          <w:sz w:val="28"/>
          <w:szCs w:val="28"/>
        </w:rPr>
        <w:t>по работе школы с детьми «группы риска».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Выявление детей «группы риска».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Изучение причин социально – педагогической запущенности подростка.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 xml:space="preserve">Встречи с инспектором </w:t>
      </w:r>
      <w:r w:rsidR="00164155">
        <w:rPr>
          <w:rFonts w:ascii="Times New Roman" w:hAnsi="Times New Roman" w:cs="Times New Roman"/>
          <w:sz w:val="28"/>
          <w:szCs w:val="28"/>
        </w:rPr>
        <w:t>ОПДН</w:t>
      </w:r>
      <w:r w:rsidRPr="005A2CBF">
        <w:rPr>
          <w:rFonts w:ascii="Times New Roman" w:hAnsi="Times New Roman" w:cs="Times New Roman"/>
          <w:sz w:val="28"/>
          <w:szCs w:val="28"/>
        </w:rPr>
        <w:t>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Правовое просвещение подростка.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Совет по профилактике правонарушений (1 раз в месяц).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Психологические консультации для детей и родителей.</w:t>
      </w:r>
    </w:p>
    <w:p w:rsidR="001A6CED" w:rsidRPr="00495496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96">
        <w:rPr>
          <w:rFonts w:ascii="Times New Roman" w:hAnsi="Times New Roman" w:cs="Times New Roman"/>
          <w:sz w:val="28"/>
          <w:szCs w:val="28"/>
        </w:rPr>
        <w:t>Изучение положения подростка в коллективе (социометрия).</w:t>
      </w:r>
    </w:p>
    <w:p w:rsidR="001A6CED" w:rsidRPr="00495496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96">
        <w:rPr>
          <w:rFonts w:ascii="Times New Roman" w:hAnsi="Times New Roman" w:cs="Times New Roman"/>
          <w:sz w:val="28"/>
          <w:szCs w:val="28"/>
        </w:rPr>
        <w:t>Индивидуальная работа с детьми «группы риска».</w:t>
      </w:r>
    </w:p>
    <w:p w:rsidR="00164155" w:rsidRPr="005B1C0F" w:rsidRDefault="00495496" w:rsidP="005B1C0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C0F">
        <w:rPr>
          <w:rFonts w:ascii="Times New Roman" w:hAnsi="Times New Roman" w:cs="Times New Roman"/>
          <w:sz w:val="28"/>
          <w:szCs w:val="28"/>
        </w:rPr>
        <w:t xml:space="preserve">Вовлечение подростка </w:t>
      </w:r>
      <w:r w:rsidR="005B1C0F">
        <w:rPr>
          <w:rFonts w:ascii="Times New Roman" w:hAnsi="Times New Roman" w:cs="Times New Roman"/>
          <w:sz w:val="28"/>
          <w:szCs w:val="28"/>
        </w:rPr>
        <w:t>в</w:t>
      </w:r>
      <w:r w:rsidR="00164155" w:rsidRPr="005B1C0F">
        <w:rPr>
          <w:rFonts w:ascii="Times New Roman" w:hAnsi="Times New Roman" w:cs="Times New Roman"/>
          <w:sz w:val="28"/>
          <w:szCs w:val="28"/>
        </w:rPr>
        <w:t xml:space="preserve"> </w:t>
      </w:r>
      <w:r w:rsidRPr="005B1C0F">
        <w:rPr>
          <w:rFonts w:ascii="Times New Roman" w:hAnsi="Times New Roman" w:cs="Times New Roman"/>
          <w:sz w:val="28"/>
          <w:szCs w:val="28"/>
        </w:rPr>
        <w:t>внеурочную</w:t>
      </w:r>
      <w:r w:rsidR="005B1C0F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 w:rsidR="00164155" w:rsidRPr="005B1C0F">
        <w:rPr>
          <w:rFonts w:ascii="Times New Roman" w:hAnsi="Times New Roman" w:cs="Times New Roman"/>
          <w:sz w:val="28"/>
          <w:szCs w:val="28"/>
        </w:rPr>
        <w:br w:type="page"/>
      </w:r>
    </w:p>
    <w:p w:rsidR="00CE242E" w:rsidRDefault="005B1C0F" w:rsidP="005B1C0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AC547B" w:rsidRPr="005A2CBF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программы.</w:t>
      </w:r>
    </w:p>
    <w:p w:rsidR="00164155" w:rsidRPr="005A2CBF" w:rsidRDefault="00164155" w:rsidP="00164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559"/>
        <w:gridCol w:w="2404"/>
      </w:tblGrid>
      <w:tr w:rsidR="00AC547B" w:rsidRPr="00A24F05" w:rsidTr="00A24F05">
        <w:tc>
          <w:tcPr>
            <w:tcW w:w="562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Диагностические мероприятия: анкетирование, тестирование, опрос.</w:t>
            </w:r>
          </w:p>
        </w:tc>
        <w:tc>
          <w:tcPr>
            <w:tcW w:w="1559" w:type="dxa"/>
          </w:tcPr>
          <w:p w:rsidR="00AC547B" w:rsidRPr="00A24F05" w:rsidRDefault="00495496" w:rsidP="00495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психолог, кл. руководитель</w:t>
            </w:r>
          </w:p>
        </w:tc>
      </w:tr>
      <w:tr w:rsidR="00495496" w:rsidRPr="00A24F05" w:rsidTr="00A24F05">
        <w:tc>
          <w:tcPr>
            <w:tcW w:w="562" w:type="dxa"/>
          </w:tcPr>
          <w:p w:rsidR="00495496" w:rsidRPr="00A24F05" w:rsidRDefault="00495496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5496" w:rsidRPr="00A24F05" w:rsidRDefault="00495496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агрессивности</w:t>
            </w:r>
          </w:p>
        </w:tc>
        <w:tc>
          <w:tcPr>
            <w:tcW w:w="1559" w:type="dxa"/>
          </w:tcPr>
          <w:p w:rsidR="00495496" w:rsidRPr="00A24F05" w:rsidRDefault="00495496" w:rsidP="00495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2404" w:type="dxa"/>
          </w:tcPr>
          <w:p w:rsidR="00495496" w:rsidRPr="00A24F05" w:rsidRDefault="00495496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и индивидуальных занятий с детьми «группы риска»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Контроль за успеваемостью, посещаемостью, работоспособностью детей «группы риска»</w:t>
            </w:r>
          </w:p>
        </w:tc>
        <w:tc>
          <w:tcPr>
            <w:tcW w:w="1559" w:type="dxa"/>
          </w:tcPr>
          <w:p w:rsidR="00AC547B" w:rsidRPr="00A24F05" w:rsidRDefault="00A24F05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641F" w:rsidRPr="00A24F05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Кл. рук., воспитатель, соц. педагог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психолог, библиотекарь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Психолого – педагогическое и социально – педагогическое сопровождение детей «группы риска»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Исследование адаптации к школе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Педагог – психолог, соц. педагог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Контроль за курильщиками на территории школы;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бесед, с просмотром видео с детьми «группы риска»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кл. рук,</w:t>
            </w:r>
            <w:r w:rsidR="00714D0D"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бесед по вопросам сохранения здоровья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о вреде наркотиков, алкоголя, никотина. Демонстрация фильмов.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5C5C48" w:rsidP="005B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Мед. сестра, соц.</w:t>
            </w:r>
            <w:r w:rsidR="00164155"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C0F" w:rsidRPr="00A24F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4155" w:rsidRPr="00A24F05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Спортивно – оздоровительные мероприятия: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- привлечение к участию в спортивных соревнованиях, кружках, секциях детей «группы риска»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Работа с библиотекой: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- контроль за посещением библиотеки;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к участию в мероприятиях, проводимых 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библиотекой.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4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психолог, библиотекарь</w:t>
            </w:r>
          </w:p>
        </w:tc>
      </w:tr>
      <w:tr w:rsidR="00A231AD" w:rsidRPr="00A24F05" w:rsidTr="00A24F05">
        <w:tc>
          <w:tcPr>
            <w:tcW w:w="562" w:type="dxa"/>
          </w:tcPr>
          <w:p w:rsidR="00A231AD" w:rsidRPr="00A24F05" w:rsidRDefault="00A231AD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231AD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работа с детьми «группы риска»</w:t>
            </w:r>
          </w:p>
        </w:tc>
        <w:tc>
          <w:tcPr>
            <w:tcW w:w="1559" w:type="dxa"/>
          </w:tcPr>
          <w:p w:rsidR="00A231AD" w:rsidRPr="00A24F05" w:rsidRDefault="00FB231C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231AD" w:rsidRPr="00A24F05" w:rsidRDefault="00FB231C" w:rsidP="005C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ц.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164155" w:rsidRPr="00A24F05" w:rsidTr="00A24F05">
        <w:tc>
          <w:tcPr>
            <w:tcW w:w="562" w:type="dxa"/>
          </w:tcPr>
          <w:p w:rsidR="00164155" w:rsidRPr="00A24F05" w:rsidRDefault="00164155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64155" w:rsidRPr="00A24F05" w:rsidRDefault="00164155" w:rsidP="005C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«группы риска»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организацию и проведение акций</w:t>
            </w:r>
          </w:p>
        </w:tc>
        <w:tc>
          <w:tcPr>
            <w:tcW w:w="1559" w:type="dxa"/>
          </w:tcPr>
          <w:p w:rsidR="00164155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164155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кл. рук,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 правонарушений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04" w:type="dxa"/>
          </w:tcPr>
          <w:p w:rsidR="00AC547B" w:rsidRPr="00A24F05" w:rsidRDefault="00197AB2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Состав С</w:t>
            </w:r>
            <w:r w:rsidR="00A231AD" w:rsidRPr="00A24F05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Рейды в семьи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FA1DCE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</w:t>
            </w:r>
            <w:r w:rsidR="00164155" w:rsidRPr="00A24F05">
              <w:rPr>
                <w:rFonts w:ascii="Times New Roman" w:hAnsi="Times New Roman" w:cs="Times New Roman"/>
                <w:sz w:val="28"/>
                <w:szCs w:val="28"/>
              </w:rPr>
              <w:t>ог, педагог – психолог, зам</w:t>
            </w:r>
            <w:r w:rsidR="00197AB2" w:rsidRPr="00A24F05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  <w:r w:rsidR="00164155"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C5C48" w:rsidRPr="00A24F05" w:rsidTr="00A24F05">
        <w:tc>
          <w:tcPr>
            <w:tcW w:w="562" w:type="dxa"/>
          </w:tcPr>
          <w:p w:rsidR="005C5C48" w:rsidRPr="00A24F05" w:rsidRDefault="005C5C48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C5C48" w:rsidRPr="00A24F05" w:rsidRDefault="00197AB2" w:rsidP="0019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и благотворительных посещений различных мероприятий на территории города.</w:t>
            </w:r>
          </w:p>
        </w:tc>
        <w:tc>
          <w:tcPr>
            <w:tcW w:w="1559" w:type="dxa"/>
          </w:tcPr>
          <w:p w:rsidR="005C5C48" w:rsidRPr="00A24F05" w:rsidRDefault="00197AB2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5C5C48" w:rsidRPr="00A24F05" w:rsidRDefault="00197AB2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кл. рук, зам. директора по ВР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Организация санаторно – курортного лечения детей «группы риска»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C5C48" w:rsidRPr="00A24F05" w:rsidTr="00A24F05">
        <w:tc>
          <w:tcPr>
            <w:tcW w:w="562" w:type="dxa"/>
          </w:tcPr>
          <w:p w:rsidR="005C5C48" w:rsidRPr="00A24F05" w:rsidRDefault="005C5C48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C5C48" w:rsidRPr="00A24F05" w:rsidRDefault="00197AB2" w:rsidP="0019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помощи обучающимся «группы риска»  в трудоустройстве</w:t>
            </w:r>
          </w:p>
        </w:tc>
        <w:tc>
          <w:tcPr>
            <w:tcW w:w="1559" w:type="dxa"/>
          </w:tcPr>
          <w:p w:rsidR="005C5C48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5C5C48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021E74" w:rsidRPr="00A24F05" w:rsidTr="00A24F05">
        <w:tc>
          <w:tcPr>
            <w:tcW w:w="562" w:type="dxa"/>
          </w:tcPr>
          <w:p w:rsidR="00021E74" w:rsidRPr="00A24F05" w:rsidRDefault="00021E74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21E74" w:rsidRPr="00A24F05" w:rsidRDefault="00021E74" w:rsidP="0019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Повышение психолого-педагогической грамотности родителей посредством организации и проведения лекций и индивидуальных консультаций.</w:t>
            </w:r>
          </w:p>
        </w:tc>
        <w:tc>
          <w:tcPr>
            <w:tcW w:w="1559" w:type="dxa"/>
          </w:tcPr>
          <w:p w:rsidR="00021E74" w:rsidRPr="00A24F05" w:rsidRDefault="00021E74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021E74" w:rsidRPr="00A24F05" w:rsidRDefault="00021E74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Социальный  педагог, заместитель директора по ВР, классные руководители,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97AB2" w:rsidRPr="00A24F05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по УВР, соц. педагог</w:t>
            </w:r>
          </w:p>
        </w:tc>
      </w:tr>
    </w:tbl>
    <w:p w:rsidR="00E62A37" w:rsidRPr="005A2CBF" w:rsidRDefault="00E62A37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2A37" w:rsidRPr="005A2CBF" w:rsidSect="005B1C0F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40"/>
        </w:tabs>
        <w:ind w:left="3740" w:hanging="360"/>
      </w:pPr>
      <w:rPr>
        <w:rFonts w:cs="Times New Roman"/>
      </w:rPr>
    </w:lvl>
  </w:abstractNum>
  <w:abstractNum w:abstractNumId="1" w15:restartNumberingAfterBreak="0">
    <w:nsid w:val="024B342E"/>
    <w:multiLevelType w:val="hybridMultilevel"/>
    <w:tmpl w:val="E1BC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4FEE"/>
    <w:multiLevelType w:val="hybridMultilevel"/>
    <w:tmpl w:val="C578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7D21"/>
    <w:multiLevelType w:val="hybridMultilevel"/>
    <w:tmpl w:val="071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7538"/>
    <w:multiLevelType w:val="hybridMultilevel"/>
    <w:tmpl w:val="A6DC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55E3"/>
    <w:multiLevelType w:val="singleLevel"/>
    <w:tmpl w:val="EB9EC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2ADC6E39"/>
    <w:multiLevelType w:val="hybridMultilevel"/>
    <w:tmpl w:val="5AA0336C"/>
    <w:lvl w:ilvl="0" w:tplc="CBF64E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C36B0"/>
    <w:multiLevelType w:val="hybridMultilevel"/>
    <w:tmpl w:val="637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06A69"/>
    <w:multiLevelType w:val="hybridMultilevel"/>
    <w:tmpl w:val="3332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6430"/>
    <w:multiLevelType w:val="hybridMultilevel"/>
    <w:tmpl w:val="C66E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116D"/>
    <w:multiLevelType w:val="hybridMultilevel"/>
    <w:tmpl w:val="CACEC898"/>
    <w:lvl w:ilvl="0" w:tplc="2508F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172DC"/>
    <w:multiLevelType w:val="hybridMultilevel"/>
    <w:tmpl w:val="58EA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7F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F7040"/>
    <w:multiLevelType w:val="hybridMultilevel"/>
    <w:tmpl w:val="282A4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E536A8"/>
    <w:multiLevelType w:val="hybridMultilevel"/>
    <w:tmpl w:val="0620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D357E"/>
    <w:multiLevelType w:val="hybridMultilevel"/>
    <w:tmpl w:val="4F4A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5FC"/>
    <w:rsid w:val="00021E74"/>
    <w:rsid w:val="0008789F"/>
    <w:rsid w:val="00164155"/>
    <w:rsid w:val="00197AB2"/>
    <w:rsid w:val="001A177A"/>
    <w:rsid w:val="001A6CED"/>
    <w:rsid w:val="001A790E"/>
    <w:rsid w:val="002015FC"/>
    <w:rsid w:val="0026266F"/>
    <w:rsid w:val="003349B6"/>
    <w:rsid w:val="003A292A"/>
    <w:rsid w:val="003A2B31"/>
    <w:rsid w:val="00414573"/>
    <w:rsid w:val="00495496"/>
    <w:rsid w:val="004A3C61"/>
    <w:rsid w:val="005661D5"/>
    <w:rsid w:val="005A2CBF"/>
    <w:rsid w:val="005B1C0F"/>
    <w:rsid w:val="005C5C48"/>
    <w:rsid w:val="005D12D5"/>
    <w:rsid w:val="0066641F"/>
    <w:rsid w:val="00685B24"/>
    <w:rsid w:val="006C3F60"/>
    <w:rsid w:val="006E726E"/>
    <w:rsid w:val="0070678B"/>
    <w:rsid w:val="00714D0D"/>
    <w:rsid w:val="00716BFC"/>
    <w:rsid w:val="007272B2"/>
    <w:rsid w:val="007D4D69"/>
    <w:rsid w:val="008D4B67"/>
    <w:rsid w:val="008F413E"/>
    <w:rsid w:val="0091300D"/>
    <w:rsid w:val="0097447E"/>
    <w:rsid w:val="00992D9B"/>
    <w:rsid w:val="009A2573"/>
    <w:rsid w:val="009A66F5"/>
    <w:rsid w:val="009B1B51"/>
    <w:rsid w:val="00A16922"/>
    <w:rsid w:val="00A231AD"/>
    <w:rsid w:val="00A24F05"/>
    <w:rsid w:val="00AC547B"/>
    <w:rsid w:val="00AD0EDB"/>
    <w:rsid w:val="00BC19F0"/>
    <w:rsid w:val="00C135C4"/>
    <w:rsid w:val="00CE242E"/>
    <w:rsid w:val="00DE5511"/>
    <w:rsid w:val="00E62A37"/>
    <w:rsid w:val="00EB07DB"/>
    <w:rsid w:val="00EC14F2"/>
    <w:rsid w:val="00FA0BD8"/>
    <w:rsid w:val="00FA1DCE"/>
    <w:rsid w:val="00FB231C"/>
    <w:rsid w:val="00F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ED7E"/>
  <w15:docId w15:val="{28D5911C-BA54-4AD8-A64A-73A5D92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78B"/>
    <w:pPr>
      <w:ind w:left="720"/>
      <w:contextualSpacing/>
    </w:pPr>
  </w:style>
  <w:style w:type="table" w:styleId="a4">
    <w:name w:val="Table Grid"/>
    <w:basedOn w:val="a1"/>
    <w:uiPriority w:val="59"/>
    <w:rsid w:val="00414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5D12D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12D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265D2-0DE1-4216-BA17-53530775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cp:lastPrinted>2015-10-01T15:37:00Z</cp:lastPrinted>
  <dcterms:created xsi:type="dcterms:W3CDTF">2019-05-23T09:02:00Z</dcterms:created>
  <dcterms:modified xsi:type="dcterms:W3CDTF">2021-03-12T08:54:00Z</dcterms:modified>
</cp:coreProperties>
</file>