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B9" w:rsidRPr="00F707B9" w:rsidRDefault="00F707B9" w:rsidP="00F707B9">
      <w:pPr>
        <w:ind w:right="-5"/>
        <w:jc w:val="center"/>
        <w:rPr>
          <w:rFonts w:ascii="Cambria Math" w:hAnsi="Cambria Math"/>
          <w:noProof/>
        </w:rPr>
      </w:pPr>
      <w:r w:rsidRPr="00F707B9">
        <w:rPr>
          <w:rFonts w:ascii="Cambria Math" w:hAnsi="Cambria Math"/>
          <w:noProof/>
          <w:lang w:eastAsia="ru-RU"/>
        </w:rPr>
        <w:drawing>
          <wp:inline distT="0" distB="0" distL="0" distR="0" wp14:anchorId="2258AB26" wp14:editId="3EAAA639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7B9" w:rsidRPr="00F707B9" w:rsidRDefault="00F707B9" w:rsidP="00F707B9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707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МИНИСТЕРСТВО ОБРАЗОВАНИЯ И НАУКИ</w:t>
      </w:r>
    </w:p>
    <w:p w:rsidR="00F707B9" w:rsidRPr="00F707B9" w:rsidRDefault="00F707B9" w:rsidP="00F707B9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7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РЕСПУБЛИКИ ДАГЕСТАН</w:t>
      </w:r>
    </w:p>
    <w:p w:rsidR="00F707B9" w:rsidRPr="00F707B9" w:rsidRDefault="00F707B9" w:rsidP="00F707B9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7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F707B9" w:rsidRPr="00F707B9" w:rsidRDefault="00F707B9" w:rsidP="00F707B9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07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Республики Дагестан</w:t>
      </w:r>
    </w:p>
    <w:p w:rsidR="00F707B9" w:rsidRPr="00F707B9" w:rsidRDefault="00F707B9" w:rsidP="00F707B9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07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«Ибрагимотарская средняя общеобразовательная школа Тляратинского района»</w:t>
      </w:r>
    </w:p>
    <w:p w:rsidR="00F707B9" w:rsidRPr="00F707B9" w:rsidRDefault="00F707B9" w:rsidP="00F707B9">
      <w:pPr>
        <w:widowControl w:val="0"/>
        <w:autoSpaceDE w:val="0"/>
        <w:autoSpaceDN w:val="0"/>
        <w:adjustRightInd w:val="0"/>
        <w:spacing w:after="0" w:line="235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07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адрес: 3688428, РД, </w:t>
      </w:r>
      <w:proofErr w:type="spellStart"/>
      <w:r w:rsidRPr="00F707B9">
        <w:rPr>
          <w:rFonts w:ascii="Times New Roman" w:eastAsia="Times New Roman" w:hAnsi="Times New Roman" w:cs="Times New Roman"/>
          <w:sz w:val="24"/>
          <w:szCs w:val="28"/>
          <w:lang w:eastAsia="ru-RU"/>
        </w:rPr>
        <w:t>Тляратинский</w:t>
      </w:r>
      <w:proofErr w:type="spellEnd"/>
      <w:r w:rsidRPr="00F707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район, п/о </w:t>
      </w:r>
      <w:proofErr w:type="spellStart"/>
      <w:r w:rsidRPr="00F707B9">
        <w:rPr>
          <w:rFonts w:ascii="Times New Roman" w:eastAsia="Times New Roman" w:hAnsi="Times New Roman" w:cs="Times New Roman"/>
          <w:sz w:val="24"/>
          <w:szCs w:val="28"/>
          <w:lang w:eastAsia="ru-RU"/>
        </w:rPr>
        <w:t>Ибрагимотар,с</w:t>
      </w:r>
      <w:proofErr w:type="gramStart"/>
      <w:r w:rsidRPr="00F707B9">
        <w:rPr>
          <w:rFonts w:ascii="Times New Roman" w:eastAsia="Times New Roman" w:hAnsi="Times New Roman" w:cs="Times New Roman"/>
          <w:sz w:val="24"/>
          <w:szCs w:val="28"/>
          <w:lang w:eastAsia="ru-RU"/>
        </w:rPr>
        <w:t>.И</w:t>
      </w:r>
      <w:proofErr w:type="gramEnd"/>
      <w:r w:rsidRPr="00F707B9"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брагимотар</w:t>
      </w:r>
      <w:proofErr w:type="spellEnd"/>
    </w:p>
    <w:p w:rsidR="00F707B9" w:rsidRPr="00F707B9" w:rsidRDefault="00F707B9" w:rsidP="00F707B9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07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тел./факс 8-928-567-80-83 ИНН 0532140714  КПП  053201001  </w:t>
      </w:r>
      <w:r w:rsidRPr="00F707B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</w:t>
      </w:r>
      <w:r w:rsidRPr="00F707B9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F707B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F707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hyperlink r:id="rId7" w:history="1">
        <w:r w:rsidRPr="00F707B9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val="en-US" w:eastAsia="ru-RU"/>
          </w:rPr>
          <w:t>ibragimot</w:t>
        </w:r>
        <w:r w:rsidRPr="00F707B9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eastAsia="ru-RU"/>
          </w:rPr>
          <w:t>@</w:t>
        </w:r>
        <w:r w:rsidRPr="00F707B9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val="en-US" w:eastAsia="ru-RU"/>
          </w:rPr>
          <w:t>mail</w:t>
        </w:r>
        <w:r w:rsidRPr="00F707B9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eastAsia="ru-RU"/>
          </w:rPr>
          <w:t>.</w:t>
        </w:r>
        <w:proofErr w:type="spellStart"/>
        <w:r w:rsidRPr="00F707B9">
          <w:rPr>
            <w:rFonts w:ascii="Times New Roman" w:eastAsia="Times New Roman" w:hAnsi="Times New Roman" w:cs="Times New Roman"/>
            <w:color w:val="0000FF" w:themeColor="hyperlink"/>
            <w:sz w:val="24"/>
            <w:szCs w:val="28"/>
            <w:u w:val="single"/>
            <w:lang w:val="en-US" w:eastAsia="ru-RU"/>
          </w:rPr>
          <w:t>ru</w:t>
        </w:r>
        <w:proofErr w:type="spellEnd"/>
      </w:hyperlink>
    </w:p>
    <w:p w:rsidR="00F707B9" w:rsidRPr="00F707B9" w:rsidRDefault="00F707B9" w:rsidP="00F707B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u w:val="double"/>
          <w:lang w:eastAsia="ru-RU"/>
        </w:rPr>
      </w:pPr>
      <w:r w:rsidRPr="00F707B9">
        <w:rPr>
          <w:rFonts w:ascii="Times New Roman" w:eastAsia="Times New Roman" w:hAnsi="Times New Roman" w:cs="Times New Roman"/>
          <w:sz w:val="24"/>
          <w:szCs w:val="28"/>
          <w:u w:val="double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u w:val="double"/>
          <w:lang w:eastAsia="ru-RU"/>
        </w:rPr>
        <w:t>_____________________</w:t>
      </w:r>
    </w:p>
    <w:p w:rsidR="00F707B9" w:rsidRPr="00F707B9" w:rsidRDefault="00F707B9" w:rsidP="00F707B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707B9" w:rsidRPr="00F707B9" w:rsidRDefault="00F707B9" w:rsidP="00F707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707B9" w:rsidRPr="00F707B9" w:rsidRDefault="00F707B9" w:rsidP="00F707B9">
      <w:pPr>
        <w:tabs>
          <w:tab w:val="center" w:pos="4628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07B9">
        <w:rPr>
          <w:rFonts w:ascii="Times New Roman" w:hAnsi="Times New Roman" w:cs="Times New Roman"/>
          <w:b/>
          <w:sz w:val="32"/>
          <w:szCs w:val="32"/>
        </w:rPr>
        <w:t>Выписка из приказа</w:t>
      </w:r>
    </w:p>
    <w:p w:rsidR="00F707B9" w:rsidRPr="00F707B9" w:rsidRDefault="00F707B9" w:rsidP="00F707B9">
      <w:pPr>
        <w:spacing w:after="0" w:line="1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15</w:t>
      </w:r>
      <w:r w:rsidRPr="00F707B9">
        <w:rPr>
          <w:rFonts w:ascii="Times New Roman" w:eastAsia="Calibri" w:hAnsi="Times New Roman" w:cs="Times New Roman"/>
          <w:b/>
          <w:sz w:val="28"/>
          <w:szCs w:val="28"/>
        </w:rPr>
        <w:t xml:space="preserve"> мая 2020 года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№ 17</w:t>
      </w:r>
    </w:p>
    <w:p w:rsidR="00F707B9" w:rsidRDefault="00F707B9" w:rsidP="00F110D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10D5" w:rsidRPr="006605FD" w:rsidRDefault="00F707B9" w:rsidP="00F110D5">
      <w:pPr>
        <w:rPr>
          <w:rFonts w:ascii="Times New Roman" w:hAnsi="Times New Roman" w:cs="Times New Roman"/>
          <w:b/>
          <w:sz w:val="24"/>
          <w:szCs w:val="24"/>
        </w:rPr>
      </w:pPr>
      <w:r w:rsidRPr="00660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0D5" w:rsidRPr="006605FD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организацию                                                                           образовательной деятельности в 2019-2020 учебном году                                                                        и  об организованном завершении 2019 – 2020 учебного года в                                                                                  ГКОУ РД «Ибрагимотарская СОШ Тляратинского района»                                                                                в связи  </w:t>
      </w:r>
      <w:r w:rsidR="006605FD">
        <w:rPr>
          <w:rFonts w:ascii="Times New Roman" w:hAnsi="Times New Roman" w:cs="Times New Roman"/>
          <w:b/>
          <w:sz w:val="24"/>
          <w:szCs w:val="24"/>
        </w:rPr>
        <w:t>санитарно-</w:t>
      </w:r>
      <w:r w:rsidR="00F110D5" w:rsidRPr="006605FD">
        <w:rPr>
          <w:rFonts w:ascii="Times New Roman" w:hAnsi="Times New Roman" w:cs="Times New Roman"/>
          <w:b/>
          <w:sz w:val="24"/>
          <w:szCs w:val="24"/>
        </w:rPr>
        <w:t>эпидеми</w:t>
      </w:r>
      <w:r w:rsidR="006605FD">
        <w:rPr>
          <w:rFonts w:ascii="Times New Roman" w:hAnsi="Times New Roman" w:cs="Times New Roman"/>
          <w:b/>
          <w:sz w:val="24"/>
          <w:szCs w:val="24"/>
        </w:rPr>
        <w:t>ологической обстановкой в РФ</w:t>
      </w:r>
      <w:r w:rsidR="00F110D5" w:rsidRPr="006605FD"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p w:rsidR="00F110D5" w:rsidRPr="00851921" w:rsidRDefault="00F110D5" w:rsidP="00F110D5">
      <w:pPr>
        <w:rPr>
          <w:rFonts w:ascii="Times New Roman" w:hAnsi="Times New Roman" w:cs="Times New Roman"/>
          <w:sz w:val="24"/>
          <w:szCs w:val="24"/>
        </w:rPr>
      </w:pPr>
      <w:r w:rsidRPr="00851921">
        <w:rPr>
          <w:rFonts w:ascii="Times New Roman" w:hAnsi="Times New Roman" w:cs="Times New Roman"/>
          <w:sz w:val="24"/>
          <w:szCs w:val="24"/>
        </w:rPr>
        <w:t xml:space="preserve">В соответствии со ст. 28 ФЗ от 20.12.2012г. № 273 ФЗ «Об образовании в РФ», руководствуясь письмом Министерства просвещения Российской Федерации от 08.04.2020г. № ГД – 161/04 «Об организации образовательного процесса»,  письма № 06-3929/03-18/20 от 30.04.2020г «О продлении нерабочих дней»,  приказом </w:t>
      </w:r>
      <w:proofErr w:type="spellStart"/>
      <w:r w:rsidRPr="0085192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51921">
        <w:rPr>
          <w:rFonts w:ascii="Times New Roman" w:hAnsi="Times New Roman" w:cs="Times New Roman"/>
          <w:sz w:val="24"/>
          <w:szCs w:val="24"/>
        </w:rPr>
        <w:t xml:space="preserve"> Республики Дагестан №924-05/20 от 06.04.2020г. «Об организации деятельности образовательных учреждений в условиях режима повышенной готовности»,  письма </w:t>
      </w:r>
      <w:proofErr w:type="spellStart"/>
      <w:r w:rsidRPr="0085192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51921">
        <w:rPr>
          <w:rFonts w:ascii="Times New Roman" w:hAnsi="Times New Roman" w:cs="Times New Roman"/>
          <w:sz w:val="24"/>
          <w:szCs w:val="24"/>
        </w:rPr>
        <w:t xml:space="preserve"> Республики Дагестан №06-4001/01-18/20 от 8 мая 2020г. «О завершении 2019-2020 учебного года»</w:t>
      </w:r>
    </w:p>
    <w:p w:rsidR="00F110D5" w:rsidRPr="00F707B9" w:rsidRDefault="00F110D5" w:rsidP="008519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7B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110D5" w:rsidRPr="00851921" w:rsidRDefault="00F110D5" w:rsidP="00851921">
      <w:pPr>
        <w:jc w:val="both"/>
        <w:rPr>
          <w:rFonts w:ascii="Times New Roman" w:hAnsi="Times New Roman" w:cs="Times New Roman"/>
          <w:sz w:val="24"/>
          <w:szCs w:val="24"/>
        </w:rPr>
      </w:pPr>
      <w:r w:rsidRPr="00851921">
        <w:rPr>
          <w:rFonts w:ascii="Times New Roman" w:hAnsi="Times New Roman" w:cs="Times New Roman"/>
          <w:sz w:val="24"/>
          <w:szCs w:val="24"/>
        </w:rPr>
        <w:t xml:space="preserve">1.Считать датой окончания </w:t>
      </w:r>
      <w:r w:rsidR="000A779E" w:rsidRPr="00851921">
        <w:rPr>
          <w:rFonts w:ascii="Times New Roman" w:hAnsi="Times New Roman" w:cs="Times New Roman"/>
          <w:sz w:val="24"/>
          <w:szCs w:val="24"/>
        </w:rPr>
        <w:t xml:space="preserve">2019 -20 </w:t>
      </w:r>
      <w:r w:rsidRPr="00851921">
        <w:rPr>
          <w:rFonts w:ascii="Times New Roman" w:hAnsi="Times New Roman" w:cs="Times New Roman"/>
          <w:sz w:val="24"/>
          <w:szCs w:val="24"/>
        </w:rPr>
        <w:t>учебного года в 1-11 классах ГКОУ РД «Ибрагимотарская СОШ Тляратинского района» 25 мая 2020г.</w:t>
      </w:r>
    </w:p>
    <w:p w:rsidR="000A779E" w:rsidRPr="00851921" w:rsidRDefault="00F110D5" w:rsidP="00851921">
      <w:pPr>
        <w:jc w:val="both"/>
        <w:rPr>
          <w:rFonts w:ascii="Times New Roman" w:hAnsi="Times New Roman" w:cs="Times New Roman"/>
          <w:sz w:val="24"/>
          <w:szCs w:val="24"/>
        </w:rPr>
      </w:pPr>
      <w:r w:rsidRPr="00851921">
        <w:rPr>
          <w:rFonts w:ascii="Times New Roman" w:hAnsi="Times New Roman" w:cs="Times New Roman"/>
          <w:sz w:val="24"/>
          <w:szCs w:val="24"/>
        </w:rPr>
        <w:t>2.</w:t>
      </w:r>
      <w:r w:rsidR="000A779E" w:rsidRPr="00851921">
        <w:rPr>
          <w:rFonts w:ascii="Times New Roman" w:hAnsi="Times New Roman" w:cs="Times New Roman"/>
          <w:sz w:val="24"/>
          <w:szCs w:val="24"/>
        </w:rPr>
        <w:t xml:space="preserve"> Завершить в срок до 25 мая 2020г. реализацию  предметов учебного плана в полном объеме (с учетом вариативной части, которые были использованы для усиления базовых предметов) с применением электронного обучения и дистанционных образовательных технологий.</w:t>
      </w:r>
    </w:p>
    <w:p w:rsidR="00F110D5" w:rsidRPr="00851921" w:rsidRDefault="00F110D5" w:rsidP="00851921">
      <w:pPr>
        <w:jc w:val="both"/>
        <w:rPr>
          <w:rFonts w:ascii="Times New Roman" w:hAnsi="Times New Roman" w:cs="Times New Roman"/>
          <w:sz w:val="24"/>
          <w:szCs w:val="24"/>
        </w:rPr>
      </w:pPr>
      <w:r w:rsidRPr="0085192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A779E" w:rsidRPr="00851921">
        <w:rPr>
          <w:rFonts w:ascii="Times New Roman" w:hAnsi="Times New Roman" w:cs="Times New Roman"/>
          <w:sz w:val="24"/>
          <w:szCs w:val="24"/>
        </w:rPr>
        <w:t>3.</w:t>
      </w:r>
      <w:r w:rsidR="00131D0D" w:rsidRPr="00851921">
        <w:rPr>
          <w:rFonts w:ascii="Times New Roman" w:hAnsi="Times New Roman" w:cs="Times New Roman"/>
          <w:sz w:val="24"/>
          <w:szCs w:val="24"/>
        </w:rPr>
        <w:t xml:space="preserve"> Перенести учащимся 1 – 8,10  классов освоение части образовательной программы, неусвоенной в текущем учебном году, на 1 четверть </w:t>
      </w:r>
      <w:r w:rsidR="006605FD" w:rsidRPr="00851921">
        <w:rPr>
          <w:rFonts w:ascii="Times New Roman" w:hAnsi="Times New Roman" w:cs="Times New Roman"/>
          <w:sz w:val="24"/>
          <w:szCs w:val="24"/>
        </w:rPr>
        <w:t>(</w:t>
      </w:r>
      <w:r w:rsidR="00131D0D" w:rsidRPr="00851921">
        <w:rPr>
          <w:rFonts w:ascii="Times New Roman" w:hAnsi="Times New Roman" w:cs="Times New Roman"/>
          <w:sz w:val="24"/>
          <w:szCs w:val="24"/>
        </w:rPr>
        <w:t xml:space="preserve">в период повторения) в следующий 2020-2021учебный год. </w:t>
      </w:r>
    </w:p>
    <w:p w:rsidR="000A779E" w:rsidRPr="00851921" w:rsidRDefault="00F110D5" w:rsidP="00851921">
      <w:pPr>
        <w:jc w:val="both"/>
        <w:rPr>
          <w:rFonts w:ascii="Times New Roman" w:hAnsi="Times New Roman" w:cs="Times New Roman"/>
          <w:sz w:val="24"/>
          <w:szCs w:val="24"/>
        </w:rPr>
      </w:pPr>
      <w:r w:rsidRPr="00851921">
        <w:rPr>
          <w:rFonts w:ascii="Times New Roman" w:hAnsi="Times New Roman" w:cs="Times New Roman"/>
          <w:sz w:val="24"/>
          <w:szCs w:val="24"/>
        </w:rPr>
        <w:t>4.</w:t>
      </w:r>
      <w:r w:rsidR="000A779E" w:rsidRPr="00851921">
        <w:rPr>
          <w:rFonts w:ascii="Times New Roman" w:hAnsi="Times New Roman" w:cs="Times New Roman"/>
          <w:sz w:val="24"/>
          <w:szCs w:val="24"/>
        </w:rPr>
        <w:t xml:space="preserve"> Учесть при корректировке учебных программ по учебным предметам то, что проведение ВПР переносится на начало 2020-2021 учебного года. </w:t>
      </w:r>
    </w:p>
    <w:p w:rsidR="00F110D5" w:rsidRPr="000A4CA4" w:rsidRDefault="00F110D5" w:rsidP="000A4CA4">
      <w:pPr>
        <w:pStyle w:val="a3"/>
        <w:spacing w:line="120" w:lineRule="atLeast"/>
        <w:jc w:val="both"/>
        <w:rPr>
          <w:rFonts w:ascii="Times New Roman" w:hAnsi="Times New Roman"/>
          <w:sz w:val="24"/>
          <w:szCs w:val="24"/>
        </w:rPr>
      </w:pPr>
      <w:r w:rsidRPr="000A4CA4">
        <w:rPr>
          <w:rFonts w:ascii="Times New Roman" w:hAnsi="Times New Roman"/>
          <w:sz w:val="24"/>
          <w:szCs w:val="24"/>
        </w:rPr>
        <w:t xml:space="preserve"> 5. Завершить в срок до 25 мая 2020г. реализацию курсов внеурочной деятельности </w:t>
      </w:r>
      <w:r w:rsidR="00F202CD" w:rsidRPr="000A4CA4">
        <w:rPr>
          <w:rFonts w:ascii="Times New Roman" w:hAnsi="Times New Roman"/>
          <w:sz w:val="24"/>
          <w:szCs w:val="24"/>
        </w:rPr>
        <w:t>и занятий  дополнительного образования.</w:t>
      </w:r>
      <w:r w:rsidRPr="000A4CA4">
        <w:rPr>
          <w:rFonts w:ascii="Times New Roman" w:hAnsi="Times New Roman"/>
          <w:spacing w:val="-9"/>
          <w:sz w:val="24"/>
          <w:szCs w:val="24"/>
        </w:rPr>
        <w:t xml:space="preserve"> Педагогам обеспечить заполнение ж</w:t>
      </w:r>
      <w:r w:rsidR="00F202CD" w:rsidRPr="000A4CA4">
        <w:rPr>
          <w:rFonts w:ascii="Times New Roman" w:hAnsi="Times New Roman"/>
          <w:spacing w:val="-9"/>
          <w:sz w:val="24"/>
          <w:szCs w:val="24"/>
        </w:rPr>
        <w:t xml:space="preserve">урналов внеурочной деятельности и </w:t>
      </w:r>
      <w:proofErr w:type="gramStart"/>
      <w:r w:rsidR="00F202CD" w:rsidRPr="000A4CA4">
        <w:rPr>
          <w:rFonts w:ascii="Times New Roman" w:hAnsi="Times New Roman"/>
          <w:spacing w:val="-9"/>
          <w:sz w:val="24"/>
          <w:szCs w:val="24"/>
        </w:rPr>
        <w:t>ДО</w:t>
      </w:r>
      <w:proofErr w:type="gramEnd"/>
      <w:r w:rsidRPr="000A4CA4">
        <w:rPr>
          <w:rFonts w:ascii="Times New Roman" w:hAnsi="Times New Roman"/>
          <w:sz w:val="24"/>
          <w:szCs w:val="24"/>
        </w:rPr>
        <w:t xml:space="preserve"> </w:t>
      </w:r>
    </w:p>
    <w:p w:rsidR="00F202CD" w:rsidRPr="00851921" w:rsidRDefault="00365C29" w:rsidP="00851921">
      <w:pPr>
        <w:pStyle w:val="a4"/>
        <w:jc w:val="both"/>
        <w:rPr>
          <w:color w:val="22252D"/>
        </w:rPr>
      </w:pPr>
      <w:r>
        <w:t>6. Провести</w:t>
      </w:r>
      <w:r w:rsidR="00F110D5" w:rsidRPr="00851921">
        <w:t xml:space="preserve"> промежуточную аттестацию</w:t>
      </w:r>
      <w:r>
        <w:t xml:space="preserve"> в 5-8,10 классах по форме  итоговых  тестовых  работ</w:t>
      </w:r>
      <w:r w:rsidR="000A779E" w:rsidRPr="00851921">
        <w:t xml:space="preserve"> по предметам дистанционно. </w:t>
      </w:r>
      <w:r w:rsidR="00F110D5" w:rsidRPr="00851921">
        <w:t>Чтобы выставить итоговые отметки  школьникам, использовать четвертные и полугодовые отметки</w:t>
      </w:r>
      <w:r w:rsidR="00F202CD" w:rsidRPr="00851921">
        <w:t xml:space="preserve"> и </w:t>
      </w:r>
      <w:r w:rsidR="00F202CD" w:rsidRPr="00851921">
        <w:rPr>
          <w:color w:val="22252D"/>
        </w:rPr>
        <w:t xml:space="preserve"> результаты успеваемости </w:t>
      </w:r>
      <w:proofErr w:type="gramStart"/>
      <w:r w:rsidR="00F202CD" w:rsidRPr="00851921">
        <w:rPr>
          <w:color w:val="22252D"/>
        </w:rPr>
        <w:t>обучающихся</w:t>
      </w:r>
      <w:proofErr w:type="gramEnd"/>
      <w:r w:rsidR="00F202CD" w:rsidRPr="00851921">
        <w:rPr>
          <w:color w:val="22252D"/>
        </w:rPr>
        <w:t>, полученные в период дистанционного обучения.</w:t>
      </w:r>
      <w:r w:rsidR="00771E95" w:rsidRPr="00851921">
        <w:t xml:space="preserve"> Осуществить организованный контроль выставления отметок с учетом математического округления в пользу обучающегося.</w:t>
      </w:r>
    </w:p>
    <w:p w:rsidR="00315C9B" w:rsidRPr="00851921" w:rsidRDefault="0062116E" w:rsidP="00315C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C9B">
        <w:rPr>
          <w:rFonts w:ascii="Times New Roman" w:hAnsi="Times New Roman" w:cs="Times New Roman"/>
          <w:sz w:val="24"/>
          <w:szCs w:val="24"/>
        </w:rPr>
        <w:t>7</w:t>
      </w:r>
      <w:r w:rsidR="00315C9B" w:rsidRPr="00851921">
        <w:rPr>
          <w:rFonts w:ascii="Times New Roman" w:hAnsi="Times New Roman" w:cs="Times New Roman"/>
          <w:sz w:val="24"/>
          <w:szCs w:val="24"/>
        </w:rPr>
        <w:t xml:space="preserve">. Осуществить организованный перевод </w:t>
      </w:r>
      <w:proofErr w:type="gramStart"/>
      <w:r w:rsidR="00315C9B" w:rsidRPr="008519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15C9B" w:rsidRPr="00851921">
        <w:rPr>
          <w:rFonts w:ascii="Times New Roman" w:hAnsi="Times New Roman" w:cs="Times New Roman"/>
          <w:sz w:val="24"/>
          <w:szCs w:val="24"/>
        </w:rPr>
        <w:t xml:space="preserve"> 1-8,10 </w:t>
      </w:r>
      <w:proofErr w:type="spellStart"/>
      <w:r w:rsidR="00315C9B" w:rsidRPr="0085192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315C9B" w:rsidRPr="00851921">
        <w:rPr>
          <w:rFonts w:ascii="Times New Roman" w:hAnsi="Times New Roman" w:cs="Times New Roman"/>
          <w:sz w:val="24"/>
          <w:szCs w:val="24"/>
        </w:rPr>
        <w:t>. в следующий класс.</w:t>
      </w:r>
    </w:p>
    <w:p w:rsidR="00F110D5" w:rsidRPr="00541EA9" w:rsidRDefault="00315C9B" w:rsidP="008519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2116E">
        <w:rPr>
          <w:rFonts w:ascii="Times New Roman" w:hAnsi="Times New Roman" w:cs="Times New Roman"/>
          <w:sz w:val="24"/>
          <w:szCs w:val="24"/>
        </w:rPr>
        <w:t xml:space="preserve">. ГИА-9 проводится по форме </w:t>
      </w:r>
      <w:r w:rsidR="0062116E">
        <w:rPr>
          <w:rFonts w:ascii="Times New Roman" w:eastAsia="Calibri" w:hAnsi="Times New Roman" w:cs="Times New Roman"/>
          <w:sz w:val="24"/>
          <w:szCs w:val="24"/>
        </w:rPr>
        <w:t>промежуточной</w:t>
      </w:r>
      <w:r w:rsidR="0062116E">
        <w:rPr>
          <w:rFonts w:ascii="Times New Roman" w:hAnsi="Times New Roman" w:cs="Times New Roman"/>
          <w:sz w:val="24"/>
          <w:szCs w:val="24"/>
        </w:rPr>
        <w:t xml:space="preserve"> аттестации. </w:t>
      </w:r>
      <w:r w:rsidR="0062116E" w:rsidRPr="00541EA9">
        <w:rPr>
          <w:rFonts w:ascii="Times New Roman" w:hAnsi="Times New Roman" w:cs="Times New Roman"/>
          <w:sz w:val="24"/>
          <w:szCs w:val="24"/>
        </w:rPr>
        <w:t>Документ</w:t>
      </w:r>
      <w:r w:rsidR="00F110D5" w:rsidRPr="00541EA9">
        <w:rPr>
          <w:rFonts w:ascii="Times New Roman" w:hAnsi="Times New Roman" w:cs="Times New Roman"/>
          <w:sz w:val="24"/>
          <w:szCs w:val="24"/>
        </w:rPr>
        <w:t xml:space="preserve"> об окончании основной школы выдать по результатам </w:t>
      </w:r>
      <w:r w:rsidR="00541EA9" w:rsidRPr="00541EA9">
        <w:rPr>
          <w:rFonts w:ascii="Times New Roman" w:eastAsia="Calibri" w:hAnsi="Times New Roman" w:cs="Times New Roman"/>
          <w:sz w:val="24"/>
          <w:szCs w:val="24"/>
        </w:rPr>
        <w:t xml:space="preserve"> промежуточной аттестации обучающихся</w:t>
      </w:r>
      <w:r w:rsidR="00365C29">
        <w:rPr>
          <w:rFonts w:ascii="Times New Roman" w:eastAsia="Calibri" w:hAnsi="Times New Roman" w:cs="Times New Roman"/>
          <w:sz w:val="24"/>
          <w:szCs w:val="24"/>
        </w:rPr>
        <w:t>,</w:t>
      </w:r>
      <w:r w:rsidR="006211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C29">
        <w:rPr>
          <w:rFonts w:ascii="Times New Roman" w:eastAsia="Calibri" w:hAnsi="Times New Roman" w:cs="Times New Roman"/>
          <w:sz w:val="24"/>
          <w:szCs w:val="24"/>
        </w:rPr>
        <w:t>которые признаются</w:t>
      </w:r>
      <w:r w:rsidR="00541EA9" w:rsidRPr="00541EA9">
        <w:rPr>
          <w:rFonts w:ascii="Times New Roman" w:eastAsia="Calibri" w:hAnsi="Times New Roman" w:cs="Times New Roman"/>
          <w:sz w:val="24"/>
          <w:szCs w:val="24"/>
        </w:rPr>
        <w:t xml:space="preserve"> результатами государственной итоговой </w:t>
      </w:r>
      <w:r w:rsidR="0062116E" w:rsidRPr="00541EA9">
        <w:rPr>
          <w:rFonts w:ascii="Times New Roman" w:eastAsia="Calibri" w:hAnsi="Times New Roman" w:cs="Times New Roman"/>
          <w:sz w:val="24"/>
          <w:szCs w:val="24"/>
        </w:rPr>
        <w:t>аттестации</w:t>
      </w:r>
      <w:r w:rsidR="0062116E">
        <w:rPr>
          <w:rFonts w:ascii="Times New Roman" w:eastAsia="Calibri" w:hAnsi="Times New Roman" w:cs="Times New Roman"/>
          <w:sz w:val="24"/>
          <w:szCs w:val="24"/>
        </w:rPr>
        <w:t xml:space="preserve">, путём выставления по всем учебным предметам, </w:t>
      </w:r>
      <w:proofErr w:type="spellStart"/>
      <w:r w:rsidR="0062116E">
        <w:rPr>
          <w:rFonts w:ascii="Times New Roman" w:eastAsia="Calibri" w:hAnsi="Times New Roman" w:cs="Times New Roman"/>
          <w:sz w:val="24"/>
          <w:szCs w:val="24"/>
        </w:rPr>
        <w:t>изучавшимся</w:t>
      </w:r>
      <w:proofErr w:type="spellEnd"/>
      <w:r w:rsidR="0062116E">
        <w:rPr>
          <w:rFonts w:ascii="Times New Roman" w:eastAsia="Calibri" w:hAnsi="Times New Roman" w:cs="Times New Roman"/>
          <w:sz w:val="24"/>
          <w:szCs w:val="24"/>
        </w:rPr>
        <w:t xml:space="preserve"> в 9 классе, итоговых отметок, которые определяются как среднее арифметическое четвертных отметок</w:t>
      </w:r>
      <w:r w:rsidR="00541EA9" w:rsidRPr="00541EA9">
        <w:rPr>
          <w:rFonts w:ascii="Times New Roman" w:eastAsia="Calibri" w:hAnsi="Times New Roman" w:cs="Times New Roman"/>
          <w:sz w:val="24"/>
          <w:szCs w:val="24"/>
        </w:rPr>
        <w:t xml:space="preserve"> и основанием для выдачи аттестатов об основном общем образовании</w:t>
      </w:r>
      <w:r w:rsidR="00541EA9">
        <w:rPr>
          <w:rFonts w:ascii="Times New Roman" w:eastAsia="Calibri" w:hAnsi="Times New Roman" w:cs="Times New Roman"/>
          <w:sz w:val="24"/>
          <w:szCs w:val="24"/>
        </w:rPr>
        <w:t>.</w:t>
      </w:r>
      <w:r w:rsidR="00541EA9" w:rsidRPr="00541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CA4" w:rsidRDefault="00315C9B" w:rsidP="008519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10D5" w:rsidRPr="00851921">
        <w:rPr>
          <w:rFonts w:ascii="Times New Roman" w:hAnsi="Times New Roman" w:cs="Times New Roman"/>
          <w:sz w:val="24"/>
          <w:szCs w:val="24"/>
        </w:rPr>
        <w:t>.</w:t>
      </w:r>
      <w:r w:rsidR="0062116E" w:rsidRPr="0062116E">
        <w:rPr>
          <w:rFonts w:ascii="Times New Roman" w:hAnsi="Times New Roman" w:cs="Times New Roman"/>
          <w:sz w:val="24"/>
          <w:szCs w:val="24"/>
        </w:rPr>
        <w:t xml:space="preserve"> </w:t>
      </w:r>
      <w:r w:rsidR="0062116E">
        <w:rPr>
          <w:rFonts w:ascii="Times New Roman" w:hAnsi="Times New Roman" w:cs="Times New Roman"/>
          <w:sz w:val="24"/>
          <w:szCs w:val="24"/>
        </w:rPr>
        <w:t xml:space="preserve">ГИА-11 проводится по форме </w:t>
      </w:r>
      <w:r w:rsidR="0062116E">
        <w:rPr>
          <w:rFonts w:ascii="Times New Roman" w:eastAsia="Calibri" w:hAnsi="Times New Roman" w:cs="Times New Roman"/>
          <w:sz w:val="24"/>
          <w:szCs w:val="24"/>
        </w:rPr>
        <w:t>промежуточной</w:t>
      </w:r>
      <w:r w:rsidR="0062116E">
        <w:rPr>
          <w:rFonts w:ascii="Times New Roman" w:hAnsi="Times New Roman" w:cs="Times New Roman"/>
          <w:sz w:val="24"/>
          <w:szCs w:val="24"/>
        </w:rPr>
        <w:t xml:space="preserve"> аттестации. </w:t>
      </w:r>
      <w:proofErr w:type="gramStart"/>
      <w:r w:rsidR="0062116E" w:rsidRPr="00541EA9">
        <w:rPr>
          <w:rFonts w:ascii="Times New Roman" w:hAnsi="Times New Roman" w:cs="Times New Roman"/>
          <w:sz w:val="24"/>
          <w:szCs w:val="24"/>
        </w:rPr>
        <w:t>Документ</w:t>
      </w:r>
      <w:r w:rsidR="0062116E">
        <w:rPr>
          <w:rFonts w:ascii="Times New Roman" w:hAnsi="Times New Roman" w:cs="Times New Roman"/>
          <w:sz w:val="24"/>
          <w:szCs w:val="24"/>
        </w:rPr>
        <w:t xml:space="preserve"> об окончании средней</w:t>
      </w:r>
      <w:r w:rsidR="0062116E" w:rsidRPr="00541EA9">
        <w:rPr>
          <w:rFonts w:ascii="Times New Roman" w:hAnsi="Times New Roman" w:cs="Times New Roman"/>
          <w:sz w:val="24"/>
          <w:szCs w:val="24"/>
        </w:rPr>
        <w:t xml:space="preserve"> школы выдать по результатам </w:t>
      </w:r>
      <w:r w:rsidR="0062116E" w:rsidRPr="00541EA9">
        <w:rPr>
          <w:rFonts w:ascii="Times New Roman" w:eastAsia="Calibri" w:hAnsi="Times New Roman" w:cs="Times New Roman"/>
          <w:sz w:val="24"/>
          <w:szCs w:val="24"/>
        </w:rPr>
        <w:t xml:space="preserve"> промежуточной аттестации обучающихся</w:t>
      </w:r>
      <w:r w:rsidR="0062116E">
        <w:rPr>
          <w:rFonts w:ascii="Times New Roman" w:eastAsia="Calibri" w:hAnsi="Times New Roman" w:cs="Times New Roman"/>
          <w:sz w:val="24"/>
          <w:szCs w:val="24"/>
        </w:rPr>
        <w:t>, которые признаются</w:t>
      </w:r>
      <w:r w:rsidR="0062116E" w:rsidRPr="00541EA9">
        <w:rPr>
          <w:rFonts w:ascii="Times New Roman" w:eastAsia="Calibri" w:hAnsi="Times New Roman" w:cs="Times New Roman"/>
          <w:sz w:val="24"/>
          <w:szCs w:val="24"/>
        </w:rPr>
        <w:t xml:space="preserve"> результатами государственной итоговой аттестации</w:t>
      </w:r>
      <w:r w:rsidR="0062116E">
        <w:rPr>
          <w:rFonts w:ascii="Times New Roman" w:eastAsia="Calibri" w:hAnsi="Times New Roman" w:cs="Times New Roman"/>
          <w:sz w:val="24"/>
          <w:szCs w:val="24"/>
        </w:rPr>
        <w:t xml:space="preserve">, путём выставления по всем учебным </w:t>
      </w:r>
      <w:r w:rsidR="000A4CA4">
        <w:rPr>
          <w:rFonts w:ascii="Times New Roman" w:eastAsia="Calibri" w:hAnsi="Times New Roman" w:cs="Times New Roman"/>
          <w:sz w:val="24"/>
          <w:szCs w:val="24"/>
        </w:rPr>
        <w:t>предметам, учебного плана образовательной программы среднего общего образования итоговых отметок</w:t>
      </w:r>
      <w:r w:rsidR="0062116E">
        <w:rPr>
          <w:rFonts w:ascii="Times New Roman" w:eastAsia="Calibri" w:hAnsi="Times New Roman" w:cs="Times New Roman"/>
          <w:sz w:val="24"/>
          <w:szCs w:val="24"/>
        </w:rPr>
        <w:t xml:space="preserve">, которые определяются как среднее арифметическое </w:t>
      </w:r>
      <w:r w:rsidR="000A4CA4">
        <w:rPr>
          <w:rFonts w:ascii="Times New Roman" w:eastAsia="Calibri" w:hAnsi="Times New Roman" w:cs="Times New Roman"/>
          <w:sz w:val="24"/>
          <w:szCs w:val="24"/>
        </w:rPr>
        <w:t xml:space="preserve">полугодовых </w:t>
      </w:r>
      <w:r w:rsidR="0062116E">
        <w:rPr>
          <w:rFonts w:ascii="Times New Roman" w:eastAsia="Calibri" w:hAnsi="Times New Roman" w:cs="Times New Roman"/>
          <w:sz w:val="24"/>
          <w:szCs w:val="24"/>
        </w:rPr>
        <w:t>отметок</w:t>
      </w:r>
      <w:r w:rsidR="0062116E" w:rsidRPr="00541EA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0A4CA4">
        <w:rPr>
          <w:rFonts w:ascii="Times New Roman" w:eastAsia="Calibri" w:hAnsi="Times New Roman" w:cs="Times New Roman"/>
          <w:sz w:val="24"/>
          <w:szCs w:val="24"/>
        </w:rPr>
        <w:t xml:space="preserve">годовых  отметок обучающегося за каждый год обучения по указанной программе   и является </w:t>
      </w:r>
      <w:r w:rsidR="0062116E" w:rsidRPr="00541EA9">
        <w:rPr>
          <w:rFonts w:ascii="Times New Roman" w:eastAsia="Calibri" w:hAnsi="Times New Roman" w:cs="Times New Roman"/>
          <w:sz w:val="24"/>
          <w:szCs w:val="24"/>
        </w:rPr>
        <w:t>основанием д</w:t>
      </w:r>
      <w:r w:rsidR="000A4CA4">
        <w:rPr>
          <w:rFonts w:ascii="Times New Roman" w:eastAsia="Calibri" w:hAnsi="Times New Roman" w:cs="Times New Roman"/>
          <w:sz w:val="24"/>
          <w:szCs w:val="24"/>
        </w:rPr>
        <w:t>ля выдачи аттестатов о среднем</w:t>
      </w:r>
      <w:r w:rsidR="0062116E" w:rsidRPr="00541EA9">
        <w:rPr>
          <w:rFonts w:ascii="Times New Roman" w:eastAsia="Calibri" w:hAnsi="Times New Roman" w:cs="Times New Roman"/>
          <w:sz w:val="24"/>
          <w:szCs w:val="24"/>
        </w:rPr>
        <w:t xml:space="preserve"> общем образовании</w:t>
      </w:r>
      <w:r w:rsidR="0062116E">
        <w:rPr>
          <w:rFonts w:ascii="Times New Roman" w:eastAsia="Calibri" w:hAnsi="Times New Roman" w:cs="Times New Roman"/>
          <w:sz w:val="24"/>
          <w:szCs w:val="24"/>
        </w:rPr>
        <w:t>.</w:t>
      </w:r>
      <w:r w:rsidR="0062116E" w:rsidRPr="00541EA9">
        <w:rPr>
          <w:rFonts w:ascii="Times New Roman" w:hAnsi="Times New Roman" w:cs="Times New Roman"/>
          <w:sz w:val="24"/>
          <w:szCs w:val="24"/>
        </w:rPr>
        <w:t xml:space="preserve"> </w:t>
      </w:r>
      <w:r w:rsidR="00F110D5" w:rsidRPr="008519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110D5" w:rsidRPr="00851921" w:rsidRDefault="00F469DA" w:rsidP="008519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110D5" w:rsidRPr="00851921">
        <w:rPr>
          <w:rFonts w:ascii="Times New Roman" w:hAnsi="Times New Roman" w:cs="Times New Roman"/>
          <w:sz w:val="24"/>
          <w:szCs w:val="24"/>
        </w:rPr>
        <w:t xml:space="preserve">. Провести педагогический совет (дистанционно) о </w:t>
      </w:r>
      <w:r w:rsidR="00771E95" w:rsidRPr="00851921">
        <w:rPr>
          <w:rFonts w:ascii="Times New Roman" w:hAnsi="Times New Roman" w:cs="Times New Roman"/>
          <w:sz w:val="24"/>
          <w:szCs w:val="24"/>
        </w:rPr>
        <w:t>переводе обучающихся 1-8,10</w:t>
      </w:r>
      <w:r w:rsidR="00F110D5" w:rsidRPr="00851921">
        <w:rPr>
          <w:rFonts w:ascii="Times New Roman" w:hAnsi="Times New Roman" w:cs="Times New Roman"/>
          <w:sz w:val="24"/>
          <w:szCs w:val="24"/>
        </w:rPr>
        <w:t xml:space="preserve"> классов в следующ</w:t>
      </w:r>
      <w:r w:rsidR="00F202CD" w:rsidRPr="00851921">
        <w:rPr>
          <w:rFonts w:ascii="Times New Roman" w:hAnsi="Times New Roman" w:cs="Times New Roman"/>
          <w:sz w:val="24"/>
          <w:szCs w:val="24"/>
        </w:rPr>
        <w:t>ие классы</w:t>
      </w:r>
      <w:r w:rsidR="00771E95" w:rsidRPr="00851921">
        <w:rPr>
          <w:rFonts w:ascii="Times New Roman" w:hAnsi="Times New Roman" w:cs="Times New Roman"/>
          <w:sz w:val="24"/>
          <w:szCs w:val="24"/>
        </w:rPr>
        <w:t xml:space="preserve"> </w:t>
      </w:r>
      <w:r w:rsidR="00F202CD" w:rsidRPr="00851921">
        <w:rPr>
          <w:rFonts w:ascii="Times New Roman" w:hAnsi="Times New Roman" w:cs="Times New Roman"/>
          <w:sz w:val="24"/>
          <w:szCs w:val="24"/>
        </w:rPr>
        <w:t xml:space="preserve"> 23.05.2020г. в 14.00</w:t>
      </w:r>
      <w:r w:rsidR="00771E95" w:rsidRPr="00851921">
        <w:rPr>
          <w:rFonts w:ascii="Times New Roman" w:hAnsi="Times New Roman" w:cs="Times New Roman"/>
          <w:sz w:val="24"/>
          <w:szCs w:val="24"/>
        </w:rPr>
        <w:t xml:space="preserve"> ч.  и о завершении основной и средней школы учащимися</w:t>
      </w:r>
      <w:r w:rsidR="004545F0" w:rsidRPr="00851921">
        <w:rPr>
          <w:rFonts w:ascii="Times New Roman" w:hAnsi="Times New Roman" w:cs="Times New Roman"/>
          <w:sz w:val="24"/>
          <w:szCs w:val="24"/>
        </w:rPr>
        <w:t xml:space="preserve"> </w:t>
      </w:r>
      <w:r w:rsidR="00771E95" w:rsidRPr="00851921">
        <w:rPr>
          <w:rFonts w:ascii="Times New Roman" w:hAnsi="Times New Roman" w:cs="Times New Roman"/>
          <w:sz w:val="24"/>
          <w:szCs w:val="24"/>
        </w:rPr>
        <w:t xml:space="preserve"> 9,11 классов  25.05.2020г. в 10 ч 00.</w:t>
      </w:r>
    </w:p>
    <w:p w:rsidR="00F202CD" w:rsidRPr="00851921" w:rsidRDefault="00F469DA" w:rsidP="008519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110D5" w:rsidRPr="00851921">
        <w:rPr>
          <w:rFonts w:ascii="Times New Roman" w:hAnsi="Times New Roman" w:cs="Times New Roman"/>
          <w:sz w:val="24"/>
          <w:szCs w:val="24"/>
        </w:rPr>
        <w:t>.  Внести коррективы в рабочие программы по предметам, сделать акцент на освоение нового материала</w:t>
      </w:r>
      <w:r w:rsidR="00F202CD" w:rsidRPr="00851921">
        <w:rPr>
          <w:rFonts w:ascii="Times New Roman" w:hAnsi="Times New Roman" w:cs="Times New Roman"/>
          <w:sz w:val="24"/>
          <w:szCs w:val="24"/>
        </w:rPr>
        <w:t xml:space="preserve"> и осуществлять </w:t>
      </w:r>
      <w:proofErr w:type="gramStart"/>
      <w:r w:rsidR="00F202CD" w:rsidRPr="008519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202CD" w:rsidRPr="00851921">
        <w:rPr>
          <w:rFonts w:ascii="Times New Roman" w:hAnsi="Times New Roman" w:cs="Times New Roman"/>
          <w:sz w:val="24"/>
          <w:szCs w:val="24"/>
        </w:rPr>
        <w:t xml:space="preserve"> реализацией учебных рабочих программ.  Отв. </w:t>
      </w:r>
      <w:proofErr w:type="spellStart"/>
      <w:r w:rsidR="00F202CD" w:rsidRPr="00851921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F202CD" w:rsidRPr="0085192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F202CD" w:rsidRPr="00851921">
        <w:rPr>
          <w:rFonts w:ascii="Times New Roman" w:hAnsi="Times New Roman" w:cs="Times New Roman"/>
          <w:sz w:val="24"/>
          <w:szCs w:val="24"/>
        </w:rPr>
        <w:t>ир.по</w:t>
      </w:r>
      <w:proofErr w:type="spellEnd"/>
      <w:r w:rsidR="00F202CD" w:rsidRPr="00851921">
        <w:rPr>
          <w:rFonts w:ascii="Times New Roman" w:hAnsi="Times New Roman" w:cs="Times New Roman"/>
          <w:sz w:val="24"/>
          <w:szCs w:val="24"/>
        </w:rPr>
        <w:t xml:space="preserve"> УВР </w:t>
      </w:r>
      <w:proofErr w:type="spellStart"/>
      <w:r w:rsidR="00F202CD" w:rsidRPr="00851921">
        <w:rPr>
          <w:rFonts w:ascii="Times New Roman" w:hAnsi="Times New Roman" w:cs="Times New Roman"/>
          <w:sz w:val="24"/>
          <w:szCs w:val="24"/>
        </w:rPr>
        <w:t>Магомедмусаева</w:t>
      </w:r>
      <w:proofErr w:type="spellEnd"/>
      <w:r w:rsidR="00F202CD" w:rsidRPr="00851921">
        <w:rPr>
          <w:rFonts w:ascii="Times New Roman" w:hAnsi="Times New Roman" w:cs="Times New Roman"/>
          <w:sz w:val="24"/>
          <w:szCs w:val="24"/>
        </w:rPr>
        <w:t xml:space="preserve"> М.И.</w:t>
      </w:r>
    </w:p>
    <w:p w:rsidR="000A4CA4" w:rsidRDefault="00F469DA" w:rsidP="00851921">
      <w:pPr>
        <w:pStyle w:val="a4"/>
        <w:jc w:val="both"/>
        <w:rPr>
          <w:color w:val="22252D"/>
        </w:rPr>
      </w:pPr>
      <w:r>
        <w:t>12</w:t>
      </w:r>
      <w:r w:rsidR="00F110D5" w:rsidRPr="00851921">
        <w:t>. Организовать учет и выдачу аттестатов выпускников 9 и 11 класса.</w:t>
      </w:r>
      <w:r w:rsidR="004545F0" w:rsidRPr="00851921">
        <w:rPr>
          <w:color w:val="22252D"/>
        </w:rPr>
        <w:t xml:space="preserve"> Выдачу аттестатов об основном общем и среднем общем образовании необходимо организовать в условиях полного соблюдения санитарно-эпидемиологических требований, не допускающих распространения </w:t>
      </w:r>
      <w:proofErr w:type="spellStart"/>
      <w:r w:rsidR="004545F0" w:rsidRPr="00851921">
        <w:rPr>
          <w:color w:val="22252D"/>
        </w:rPr>
        <w:t>коронавирусной</w:t>
      </w:r>
      <w:proofErr w:type="spellEnd"/>
      <w:r w:rsidR="004545F0" w:rsidRPr="00851921">
        <w:rPr>
          <w:color w:val="22252D"/>
        </w:rPr>
        <w:t xml:space="preserve"> инфекции.</w:t>
      </w:r>
      <w:r w:rsidR="00131D0D" w:rsidRPr="00851921">
        <w:rPr>
          <w:color w:val="22252D"/>
        </w:rPr>
        <w:t xml:space="preserve"> </w:t>
      </w:r>
    </w:p>
    <w:p w:rsidR="00F202CD" w:rsidRPr="00851921" w:rsidRDefault="00F110D5" w:rsidP="00851921">
      <w:pPr>
        <w:pStyle w:val="a4"/>
        <w:jc w:val="both"/>
      </w:pPr>
      <w:r w:rsidRPr="00851921">
        <w:lastRenderedPageBreak/>
        <w:t>Под особый контроль взять объективность выдачи аттестатов</w:t>
      </w:r>
      <w:r w:rsidR="00F202CD" w:rsidRPr="00851921">
        <w:t>.</w:t>
      </w:r>
      <w:r w:rsidRPr="00851921">
        <w:t xml:space="preserve"> Отв</w:t>
      </w:r>
      <w:r w:rsidR="005D1EBF" w:rsidRPr="00851921">
        <w:t xml:space="preserve">етственные возложить на </w:t>
      </w:r>
      <w:proofErr w:type="spellStart"/>
      <w:r w:rsidR="005D1EBF" w:rsidRPr="00851921">
        <w:t>зам</w:t>
      </w:r>
      <w:proofErr w:type="gramStart"/>
      <w:r w:rsidR="005D1EBF" w:rsidRPr="00851921">
        <w:t>.д</w:t>
      </w:r>
      <w:proofErr w:type="gramEnd"/>
      <w:r w:rsidR="005D1EBF" w:rsidRPr="00851921">
        <w:t>ир.по</w:t>
      </w:r>
      <w:proofErr w:type="spellEnd"/>
      <w:r w:rsidR="005D1EBF" w:rsidRPr="00851921">
        <w:t xml:space="preserve"> УВР </w:t>
      </w:r>
      <w:proofErr w:type="spellStart"/>
      <w:r w:rsidR="005D1EBF" w:rsidRPr="00851921">
        <w:t>Магомедмусаева</w:t>
      </w:r>
      <w:proofErr w:type="spellEnd"/>
      <w:r w:rsidR="005D1EBF" w:rsidRPr="00851921">
        <w:t xml:space="preserve"> М.И., </w:t>
      </w:r>
      <w:proofErr w:type="spellStart"/>
      <w:r w:rsidR="005D1EBF" w:rsidRPr="00851921">
        <w:t>зам.дир</w:t>
      </w:r>
      <w:proofErr w:type="spellEnd"/>
      <w:r w:rsidR="005D1EBF" w:rsidRPr="00851921">
        <w:t xml:space="preserve"> по ВР Алиев М.И</w:t>
      </w:r>
      <w:r w:rsidRPr="00851921">
        <w:t xml:space="preserve">, </w:t>
      </w:r>
      <w:r w:rsidR="005D1EBF" w:rsidRPr="00851921">
        <w:t xml:space="preserve">оператор ЭВМ Омаров </w:t>
      </w:r>
      <w:proofErr w:type="spellStart"/>
      <w:r w:rsidR="005D1EBF" w:rsidRPr="00851921">
        <w:t>К.Ш.</w:t>
      </w:r>
      <w:r w:rsidR="00F202CD" w:rsidRPr="00851921">
        <w:t>,</w:t>
      </w:r>
      <w:r w:rsidRPr="00851921">
        <w:t>класс</w:t>
      </w:r>
      <w:r w:rsidR="005D1EBF" w:rsidRPr="00851921">
        <w:t>ные</w:t>
      </w:r>
      <w:proofErr w:type="spellEnd"/>
      <w:r w:rsidR="005D1EBF" w:rsidRPr="00851921">
        <w:t xml:space="preserve"> руководители </w:t>
      </w:r>
      <w:proofErr w:type="spellStart"/>
      <w:r w:rsidR="005D1EBF" w:rsidRPr="00851921">
        <w:t>Гаджимагомедова</w:t>
      </w:r>
      <w:proofErr w:type="spellEnd"/>
      <w:r w:rsidR="005D1EBF" w:rsidRPr="00851921">
        <w:t xml:space="preserve"> Х.А. – 9</w:t>
      </w:r>
      <w:r w:rsidRPr="00851921">
        <w:t xml:space="preserve"> класса, </w:t>
      </w:r>
      <w:proofErr w:type="spellStart"/>
      <w:r w:rsidR="005D1EBF" w:rsidRPr="00851921">
        <w:t>Курамагомедова</w:t>
      </w:r>
      <w:proofErr w:type="spellEnd"/>
      <w:r w:rsidR="005D1EBF" w:rsidRPr="00851921">
        <w:t xml:space="preserve"> Т.К –</w:t>
      </w:r>
      <w:r w:rsidRPr="00851921">
        <w:t xml:space="preserve"> 11 класса.</w:t>
      </w:r>
    </w:p>
    <w:p w:rsidR="00F110D5" w:rsidRPr="00F469DA" w:rsidRDefault="00F469DA" w:rsidP="00F469DA">
      <w:pPr>
        <w:pStyle w:val="a4"/>
        <w:jc w:val="both"/>
        <w:rPr>
          <w:color w:val="22252D"/>
        </w:rPr>
      </w:pPr>
      <w:r>
        <w:t>13</w:t>
      </w:r>
      <w:r w:rsidR="00F202CD" w:rsidRPr="00851921">
        <w:t>.</w:t>
      </w:r>
      <w:r w:rsidR="00F202CD" w:rsidRPr="00851921">
        <w:rPr>
          <w:color w:val="22252D"/>
        </w:rPr>
        <w:t xml:space="preserve"> Последний звонок для учащихся 9-11 </w:t>
      </w:r>
      <w:proofErr w:type="spellStart"/>
      <w:r w:rsidR="00F202CD" w:rsidRPr="00851921">
        <w:rPr>
          <w:color w:val="22252D"/>
        </w:rPr>
        <w:t>кл</w:t>
      </w:r>
      <w:proofErr w:type="spellEnd"/>
      <w:r w:rsidR="00F202CD" w:rsidRPr="00851921">
        <w:rPr>
          <w:color w:val="22252D"/>
        </w:rPr>
        <w:t>.</w:t>
      </w:r>
      <w:r w:rsidR="00851921" w:rsidRPr="00851921">
        <w:rPr>
          <w:color w:val="22252D"/>
        </w:rPr>
        <w:t xml:space="preserve"> </w:t>
      </w:r>
      <w:r w:rsidR="00131D0D" w:rsidRPr="00851921">
        <w:rPr>
          <w:color w:val="22252D"/>
        </w:rPr>
        <w:t>и для выпуска дошкольной группы</w:t>
      </w:r>
      <w:r w:rsidR="00F202CD" w:rsidRPr="00851921">
        <w:rPr>
          <w:color w:val="22252D"/>
        </w:rPr>
        <w:t xml:space="preserve"> рекомендуется организовать дистанционно  25 мая 2020г</w:t>
      </w:r>
      <w:r w:rsidR="006605FD" w:rsidRPr="00851921">
        <w:rPr>
          <w:color w:val="22252D"/>
        </w:rPr>
        <w:t xml:space="preserve"> в 11ч 00</w:t>
      </w:r>
    </w:p>
    <w:p w:rsidR="00F110D5" w:rsidRPr="00851921" w:rsidRDefault="00F469DA" w:rsidP="008519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110D5" w:rsidRPr="00851921">
        <w:rPr>
          <w:rFonts w:ascii="Times New Roman" w:hAnsi="Times New Roman" w:cs="Times New Roman"/>
          <w:sz w:val="24"/>
          <w:szCs w:val="24"/>
        </w:rPr>
        <w:t>. Учителям, классным руководителям,  старшей вожатой</w:t>
      </w:r>
      <w:r w:rsidR="00F202CD" w:rsidRPr="00851921">
        <w:rPr>
          <w:rFonts w:ascii="Times New Roman" w:hAnsi="Times New Roman" w:cs="Times New Roman"/>
          <w:sz w:val="24"/>
          <w:szCs w:val="24"/>
        </w:rPr>
        <w:t xml:space="preserve">, </w:t>
      </w:r>
      <w:r w:rsidR="00F110D5" w:rsidRPr="00851921">
        <w:rPr>
          <w:rFonts w:ascii="Times New Roman" w:hAnsi="Times New Roman" w:cs="Times New Roman"/>
          <w:sz w:val="24"/>
          <w:szCs w:val="24"/>
        </w:rPr>
        <w:t>биб</w:t>
      </w:r>
      <w:r w:rsidR="00F202CD" w:rsidRPr="00851921">
        <w:rPr>
          <w:rFonts w:ascii="Times New Roman" w:hAnsi="Times New Roman" w:cs="Times New Roman"/>
          <w:sz w:val="24"/>
          <w:szCs w:val="24"/>
        </w:rPr>
        <w:t>лиотекарю, социальному педагогу</w:t>
      </w:r>
      <w:r w:rsidR="00F110D5" w:rsidRPr="00851921">
        <w:rPr>
          <w:rFonts w:ascii="Times New Roman" w:hAnsi="Times New Roman" w:cs="Times New Roman"/>
          <w:sz w:val="24"/>
          <w:szCs w:val="24"/>
        </w:rPr>
        <w:t>, руководителям  ШМО  подготовить и предоставить отчеты  по итогам  года  ( успеваемости, по движению обучающихся, классным журналам, личным делам обучающихся )   заместителю д</w:t>
      </w:r>
      <w:r w:rsidR="005D1EBF" w:rsidRPr="00851921">
        <w:rPr>
          <w:rFonts w:ascii="Times New Roman" w:hAnsi="Times New Roman" w:cs="Times New Roman"/>
          <w:sz w:val="24"/>
          <w:szCs w:val="24"/>
        </w:rPr>
        <w:t xml:space="preserve">иректора по УВР </w:t>
      </w:r>
      <w:proofErr w:type="spellStart"/>
      <w:r w:rsidR="005D1EBF" w:rsidRPr="00851921">
        <w:rPr>
          <w:rFonts w:ascii="Times New Roman" w:hAnsi="Times New Roman" w:cs="Times New Roman"/>
          <w:sz w:val="24"/>
          <w:szCs w:val="24"/>
        </w:rPr>
        <w:t>Магомедмусаевой</w:t>
      </w:r>
      <w:proofErr w:type="spellEnd"/>
      <w:r w:rsidR="005D1EBF" w:rsidRPr="00851921">
        <w:rPr>
          <w:rFonts w:ascii="Times New Roman" w:hAnsi="Times New Roman" w:cs="Times New Roman"/>
          <w:sz w:val="24"/>
          <w:szCs w:val="24"/>
        </w:rPr>
        <w:t xml:space="preserve"> М.И</w:t>
      </w:r>
      <w:r w:rsidR="00F110D5" w:rsidRPr="00851921">
        <w:rPr>
          <w:rFonts w:ascii="Times New Roman" w:hAnsi="Times New Roman" w:cs="Times New Roman"/>
          <w:sz w:val="24"/>
          <w:szCs w:val="24"/>
        </w:rPr>
        <w:t>. и</w:t>
      </w:r>
      <w:r w:rsidR="005D1EBF" w:rsidRPr="008519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EBF" w:rsidRPr="00851921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5D1EBF" w:rsidRPr="0085192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5D1EBF" w:rsidRPr="00851921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="005D1EBF" w:rsidRPr="00851921">
        <w:rPr>
          <w:rFonts w:ascii="Times New Roman" w:hAnsi="Times New Roman" w:cs="Times New Roman"/>
          <w:sz w:val="24"/>
          <w:szCs w:val="24"/>
        </w:rPr>
        <w:t>. по ВР Алиеву М.И</w:t>
      </w:r>
      <w:r w:rsidR="00F110D5" w:rsidRPr="00851921">
        <w:rPr>
          <w:rFonts w:ascii="Times New Roman" w:hAnsi="Times New Roman" w:cs="Times New Roman"/>
          <w:sz w:val="24"/>
          <w:szCs w:val="24"/>
        </w:rPr>
        <w:t xml:space="preserve">. в срок до 30 мая 2020г. </w:t>
      </w:r>
    </w:p>
    <w:p w:rsidR="00F202CD" w:rsidRPr="00851921" w:rsidRDefault="00F469DA" w:rsidP="008519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F110D5" w:rsidRPr="00851921">
        <w:rPr>
          <w:rFonts w:ascii="Times New Roman" w:hAnsi="Times New Roman" w:cs="Times New Roman"/>
          <w:sz w:val="24"/>
          <w:szCs w:val="24"/>
        </w:rPr>
        <w:t xml:space="preserve">. Представить  отчеты о результатах учебной и воспитательной работы по итогам года заместителям по УВР И ВР </w:t>
      </w:r>
      <w:proofErr w:type="spellStart"/>
      <w:r w:rsidR="005D1EBF" w:rsidRPr="00851921">
        <w:rPr>
          <w:rFonts w:ascii="Times New Roman" w:hAnsi="Times New Roman" w:cs="Times New Roman"/>
          <w:sz w:val="24"/>
          <w:szCs w:val="24"/>
        </w:rPr>
        <w:t>Магомедмусаевой</w:t>
      </w:r>
      <w:proofErr w:type="spellEnd"/>
      <w:r w:rsidR="005D1EBF" w:rsidRPr="00851921">
        <w:rPr>
          <w:rFonts w:ascii="Times New Roman" w:hAnsi="Times New Roman" w:cs="Times New Roman"/>
          <w:sz w:val="24"/>
          <w:szCs w:val="24"/>
        </w:rPr>
        <w:t xml:space="preserve"> М.И. </w:t>
      </w:r>
      <w:r w:rsidR="00F110D5" w:rsidRPr="00851921">
        <w:rPr>
          <w:rFonts w:ascii="Times New Roman" w:hAnsi="Times New Roman" w:cs="Times New Roman"/>
          <w:sz w:val="24"/>
          <w:szCs w:val="24"/>
        </w:rPr>
        <w:t xml:space="preserve"> </w:t>
      </w:r>
      <w:r w:rsidR="005D1EBF" w:rsidRPr="00851921">
        <w:rPr>
          <w:rFonts w:ascii="Times New Roman" w:hAnsi="Times New Roman" w:cs="Times New Roman"/>
          <w:sz w:val="24"/>
          <w:szCs w:val="24"/>
        </w:rPr>
        <w:t>Алиеву М.И</w:t>
      </w:r>
      <w:r w:rsidR="00F110D5" w:rsidRPr="00851921">
        <w:rPr>
          <w:rFonts w:ascii="Times New Roman" w:hAnsi="Times New Roman" w:cs="Times New Roman"/>
          <w:sz w:val="24"/>
          <w:szCs w:val="24"/>
        </w:rPr>
        <w:t>.</w:t>
      </w:r>
      <w:r w:rsidR="005D1EBF" w:rsidRPr="00851921">
        <w:rPr>
          <w:rFonts w:ascii="Times New Roman" w:hAnsi="Times New Roman" w:cs="Times New Roman"/>
          <w:sz w:val="24"/>
          <w:szCs w:val="24"/>
        </w:rPr>
        <w:t xml:space="preserve"> в срок 05.</w:t>
      </w:r>
      <w:r w:rsidR="00F110D5" w:rsidRPr="00851921">
        <w:rPr>
          <w:rFonts w:ascii="Times New Roman" w:hAnsi="Times New Roman" w:cs="Times New Roman"/>
          <w:sz w:val="24"/>
          <w:szCs w:val="24"/>
        </w:rPr>
        <w:t>06.2020г.</w:t>
      </w:r>
      <w:r w:rsidR="005D1EBF" w:rsidRPr="00851921">
        <w:rPr>
          <w:rFonts w:ascii="Times New Roman" w:hAnsi="Times New Roman" w:cs="Times New Roman"/>
          <w:sz w:val="24"/>
          <w:szCs w:val="24"/>
        </w:rPr>
        <w:t xml:space="preserve"> директору школы Омаровой З.М</w:t>
      </w:r>
      <w:r w:rsidR="00F110D5" w:rsidRPr="00851921">
        <w:rPr>
          <w:rFonts w:ascii="Times New Roman" w:hAnsi="Times New Roman" w:cs="Times New Roman"/>
          <w:sz w:val="24"/>
          <w:szCs w:val="24"/>
        </w:rPr>
        <w:t>.</w:t>
      </w:r>
    </w:p>
    <w:p w:rsidR="00F110D5" w:rsidRPr="00851921" w:rsidRDefault="00F469DA" w:rsidP="00851921">
      <w:pPr>
        <w:spacing w:after="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16</w:t>
      </w:r>
      <w:r w:rsidR="00F110D5" w:rsidRPr="00851921">
        <w:rPr>
          <w:rFonts w:ascii="Times New Roman" w:hAnsi="Times New Roman" w:cs="Times New Roman"/>
          <w:spacing w:val="-9"/>
          <w:sz w:val="24"/>
          <w:szCs w:val="24"/>
        </w:rPr>
        <w:t>. Классным руководителям:</w:t>
      </w:r>
    </w:p>
    <w:p w:rsidR="00F110D5" w:rsidRPr="00851921" w:rsidRDefault="00F110D5" w:rsidP="00851921">
      <w:pPr>
        <w:spacing w:after="0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F110D5" w:rsidRPr="00851921" w:rsidRDefault="00F110D5" w:rsidP="00851921">
      <w:pPr>
        <w:spacing w:after="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851921">
        <w:rPr>
          <w:rFonts w:ascii="Times New Roman" w:hAnsi="Times New Roman" w:cs="Times New Roman"/>
          <w:spacing w:val="-9"/>
          <w:sz w:val="24"/>
          <w:szCs w:val="24"/>
        </w:rPr>
        <w:t xml:space="preserve">    - с 25 по 30  мая 2020г сдать учебники в библиот</w:t>
      </w:r>
      <w:r w:rsidR="005D1EBF" w:rsidRPr="00851921">
        <w:rPr>
          <w:rFonts w:ascii="Times New Roman" w:hAnsi="Times New Roman" w:cs="Times New Roman"/>
          <w:spacing w:val="-9"/>
          <w:sz w:val="24"/>
          <w:szCs w:val="24"/>
        </w:rPr>
        <w:t>еку под роспись Омаровой З.А</w:t>
      </w:r>
      <w:r w:rsidRPr="00851921">
        <w:rPr>
          <w:rFonts w:ascii="Times New Roman" w:hAnsi="Times New Roman" w:cs="Times New Roman"/>
          <w:spacing w:val="-9"/>
          <w:sz w:val="24"/>
          <w:szCs w:val="24"/>
        </w:rPr>
        <w:t>;</w:t>
      </w:r>
    </w:p>
    <w:p w:rsidR="00F110D5" w:rsidRPr="00851921" w:rsidRDefault="00F110D5" w:rsidP="00851921">
      <w:pPr>
        <w:spacing w:after="0"/>
        <w:ind w:left="28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proofErr w:type="gramStart"/>
      <w:r w:rsidRPr="00851921">
        <w:rPr>
          <w:rFonts w:ascii="Times New Roman" w:hAnsi="Times New Roman" w:cs="Times New Roman"/>
          <w:spacing w:val="-9"/>
          <w:sz w:val="24"/>
          <w:szCs w:val="24"/>
        </w:rPr>
        <w:t>-  в целях обеспечения безопасности, предупреждения несчастных случаев, травматизма с обучающими в период летних каникул провести занятия с обучающимися с применением дистанционных образовательных технологий по вопросам техники безопасности при обращении с огнем, правилами поведения на объектах инфраструктуры железнодорожного транспорта, действиям при возникновении чрезвычайных ситуаций;</w:t>
      </w:r>
      <w:proofErr w:type="gramEnd"/>
    </w:p>
    <w:p w:rsidR="00F110D5" w:rsidRPr="00851921" w:rsidRDefault="00F110D5" w:rsidP="00851921">
      <w:pPr>
        <w:spacing w:after="0"/>
        <w:ind w:left="28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851921">
        <w:rPr>
          <w:rFonts w:ascii="Times New Roman" w:hAnsi="Times New Roman" w:cs="Times New Roman"/>
          <w:spacing w:val="-9"/>
          <w:sz w:val="24"/>
          <w:szCs w:val="24"/>
        </w:rPr>
        <w:t xml:space="preserve">- довести до родителей информацию о необходимости обеспечения безопасности детей, принятия мер по </w:t>
      </w:r>
      <w:proofErr w:type="gramStart"/>
      <w:r w:rsidRPr="00851921">
        <w:rPr>
          <w:rFonts w:ascii="Times New Roman" w:hAnsi="Times New Roman" w:cs="Times New Roman"/>
          <w:spacing w:val="-9"/>
          <w:sz w:val="24"/>
          <w:szCs w:val="24"/>
        </w:rPr>
        <w:t>контролю за</w:t>
      </w:r>
      <w:proofErr w:type="gramEnd"/>
      <w:r w:rsidRPr="00851921">
        <w:rPr>
          <w:rFonts w:ascii="Times New Roman" w:hAnsi="Times New Roman" w:cs="Times New Roman"/>
          <w:spacing w:val="-9"/>
          <w:sz w:val="24"/>
          <w:szCs w:val="24"/>
        </w:rPr>
        <w:t xml:space="preserve"> поведением детей со стороны взрослых в летний период, а также по профилактике несчастных случаев.</w:t>
      </w:r>
    </w:p>
    <w:p w:rsidR="004545F0" w:rsidRPr="00851921" w:rsidRDefault="00F110D5" w:rsidP="00851921">
      <w:pPr>
        <w:pStyle w:val="a4"/>
        <w:jc w:val="both"/>
        <w:rPr>
          <w:spacing w:val="-9"/>
        </w:rPr>
      </w:pPr>
      <w:r w:rsidRPr="00851921">
        <w:rPr>
          <w:spacing w:val="-9"/>
        </w:rPr>
        <w:t>- организовать информирование родителей (законных представителей) любым доступным путем о сроках окончания учебного года, о решении педагогического совета о переводе обучающихся в следую</w:t>
      </w:r>
      <w:r w:rsidR="005D1EBF" w:rsidRPr="00851921">
        <w:rPr>
          <w:spacing w:val="-9"/>
        </w:rPr>
        <w:t>щий класс, о</w:t>
      </w:r>
      <w:r w:rsidR="00251ED7" w:rsidRPr="00851921">
        <w:rPr>
          <w:spacing w:val="-9"/>
        </w:rPr>
        <w:t xml:space="preserve"> процедуре  проведения ОГЭ и ЕГЭ и о </w:t>
      </w:r>
      <w:r w:rsidR="005D1EBF" w:rsidRPr="00851921">
        <w:rPr>
          <w:spacing w:val="-9"/>
        </w:rPr>
        <w:t xml:space="preserve"> выдачи </w:t>
      </w:r>
      <w:r w:rsidR="00251ED7" w:rsidRPr="00851921">
        <w:rPr>
          <w:spacing w:val="-9"/>
        </w:rPr>
        <w:t>аттестатов</w:t>
      </w:r>
      <w:r w:rsidR="005D1EBF" w:rsidRPr="00851921">
        <w:rPr>
          <w:spacing w:val="-9"/>
        </w:rPr>
        <w:t xml:space="preserve"> </w:t>
      </w:r>
      <w:r w:rsidR="00251ED7" w:rsidRPr="00851921">
        <w:rPr>
          <w:spacing w:val="-9"/>
        </w:rPr>
        <w:t xml:space="preserve">об окончании 9 и 11 </w:t>
      </w:r>
      <w:proofErr w:type="spellStart"/>
      <w:r w:rsidR="00251ED7" w:rsidRPr="00851921">
        <w:rPr>
          <w:spacing w:val="-9"/>
        </w:rPr>
        <w:t>кл</w:t>
      </w:r>
      <w:proofErr w:type="spellEnd"/>
      <w:r w:rsidR="00251ED7" w:rsidRPr="00851921">
        <w:rPr>
          <w:spacing w:val="-9"/>
        </w:rPr>
        <w:t xml:space="preserve">. в 2019-2020 </w:t>
      </w:r>
      <w:proofErr w:type="spellStart"/>
      <w:r w:rsidR="00251ED7" w:rsidRPr="00851921">
        <w:rPr>
          <w:spacing w:val="-9"/>
        </w:rPr>
        <w:t>уч</w:t>
      </w:r>
      <w:proofErr w:type="spellEnd"/>
      <w:proofErr w:type="gramStart"/>
      <w:r w:rsidR="00251ED7" w:rsidRPr="00851921">
        <w:rPr>
          <w:spacing w:val="-9"/>
        </w:rPr>
        <w:t>..</w:t>
      </w:r>
      <w:proofErr w:type="gramEnd"/>
      <w:r w:rsidR="00251ED7" w:rsidRPr="00851921">
        <w:rPr>
          <w:spacing w:val="-9"/>
        </w:rPr>
        <w:t>году.</w:t>
      </w:r>
    </w:p>
    <w:p w:rsidR="00851921" w:rsidRPr="00851921" w:rsidRDefault="00F469DA" w:rsidP="00851921">
      <w:pPr>
        <w:pStyle w:val="a4"/>
        <w:jc w:val="both"/>
        <w:rPr>
          <w:color w:val="22252D"/>
        </w:rPr>
      </w:pPr>
      <w:r>
        <w:rPr>
          <w:spacing w:val="-9"/>
        </w:rPr>
        <w:t>17</w:t>
      </w:r>
      <w:r w:rsidR="004545F0" w:rsidRPr="00851921">
        <w:rPr>
          <w:spacing w:val="-9"/>
        </w:rPr>
        <w:t>.</w:t>
      </w:r>
      <w:r w:rsidR="00251ED7" w:rsidRPr="00851921">
        <w:rPr>
          <w:spacing w:val="-9"/>
        </w:rPr>
        <w:t xml:space="preserve"> </w:t>
      </w:r>
      <w:r w:rsidR="004545F0" w:rsidRPr="00851921">
        <w:rPr>
          <w:color w:val="22252D"/>
        </w:rPr>
        <w:t>Формирование 10 классов осуществляется в соответствии с локальным актом общеобразовательной организации, которые регламентируют правила приема в 10 классы, с учетом внесенных в него изменениями в связи с особенностями завершения 2019 - 2020 учебного года.</w:t>
      </w:r>
    </w:p>
    <w:p w:rsidR="00F110D5" w:rsidRPr="00851921" w:rsidRDefault="00851921" w:rsidP="00851921">
      <w:pPr>
        <w:pStyle w:val="a4"/>
        <w:jc w:val="both"/>
        <w:rPr>
          <w:color w:val="22252D"/>
        </w:rPr>
      </w:pPr>
      <w:r w:rsidRPr="00851921">
        <w:rPr>
          <w:color w:val="22252D"/>
        </w:rPr>
        <w:t xml:space="preserve"> </w:t>
      </w:r>
      <w:r w:rsidR="00F469DA">
        <w:rPr>
          <w:color w:val="22252D"/>
        </w:rPr>
        <w:t>18</w:t>
      </w:r>
      <w:r w:rsidRPr="00851921">
        <w:rPr>
          <w:color w:val="22252D"/>
        </w:rPr>
        <w:t xml:space="preserve">.Организацию по комплектованию 1 класса возложить на  учителя </w:t>
      </w:r>
      <w:proofErr w:type="spellStart"/>
      <w:r w:rsidRPr="00851921">
        <w:rPr>
          <w:color w:val="22252D"/>
        </w:rPr>
        <w:t>Шамсудинова</w:t>
      </w:r>
      <w:proofErr w:type="spellEnd"/>
      <w:r w:rsidRPr="00851921">
        <w:rPr>
          <w:color w:val="22252D"/>
        </w:rPr>
        <w:t xml:space="preserve"> М.И. и ответственность за контроль на завуча </w:t>
      </w:r>
      <w:proofErr w:type="spellStart"/>
      <w:r w:rsidRPr="00851921">
        <w:rPr>
          <w:color w:val="22252D"/>
        </w:rPr>
        <w:t>Магомедмусаеву</w:t>
      </w:r>
      <w:proofErr w:type="spellEnd"/>
      <w:r w:rsidRPr="00851921">
        <w:rPr>
          <w:color w:val="22252D"/>
        </w:rPr>
        <w:t xml:space="preserve"> М.И</w:t>
      </w:r>
    </w:p>
    <w:p w:rsidR="00131D0D" w:rsidRPr="00315C9B" w:rsidRDefault="00F469DA" w:rsidP="0085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19</w:t>
      </w:r>
      <w:r w:rsidR="00251ED7" w:rsidRPr="00851921">
        <w:rPr>
          <w:rFonts w:ascii="Times New Roman" w:hAnsi="Times New Roman" w:cs="Times New Roman"/>
          <w:sz w:val="24"/>
          <w:szCs w:val="24"/>
        </w:rPr>
        <w:t>.Оператору ЭВМ</w:t>
      </w:r>
      <w:r w:rsidR="00F110D5" w:rsidRPr="00851921">
        <w:rPr>
          <w:rFonts w:ascii="Times New Roman" w:hAnsi="Times New Roman" w:cs="Times New Roman"/>
          <w:sz w:val="24"/>
          <w:szCs w:val="24"/>
        </w:rPr>
        <w:t xml:space="preserve"> разместить на сайте школы  </w:t>
      </w:r>
      <w:r w:rsidR="00F110D5" w:rsidRPr="00851921">
        <w:rPr>
          <w:rFonts w:ascii="Times New Roman" w:hAnsi="Times New Roman" w:cs="Times New Roman"/>
          <w:spacing w:val="-9"/>
          <w:sz w:val="24"/>
          <w:szCs w:val="24"/>
        </w:rPr>
        <w:t xml:space="preserve">данный приказ для ознакомления </w:t>
      </w:r>
      <w:r w:rsidR="00251ED7" w:rsidRPr="00851921">
        <w:rPr>
          <w:rFonts w:ascii="Times New Roman" w:hAnsi="Times New Roman" w:cs="Times New Roman"/>
          <w:spacing w:val="-9"/>
          <w:sz w:val="24"/>
          <w:szCs w:val="24"/>
        </w:rPr>
        <w:t>20</w:t>
      </w:r>
      <w:r w:rsidR="006605FD" w:rsidRPr="00851921">
        <w:rPr>
          <w:rFonts w:ascii="Times New Roman" w:hAnsi="Times New Roman" w:cs="Times New Roman"/>
          <w:spacing w:val="-9"/>
          <w:sz w:val="24"/>
          <w:szCs w:val="24"/>
        </w:rPr>
        <w:t>.05.2020г</w:t>
      </w:r>
      <w:r w:rsidR="00131D0D" w:rsidRPr="0085192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:rsidR="00F110D5" w:rsidRPr="00851921" w:rsidRDefault="00F110D5" w:rsidP="00851921">
      <w:pPr>
        <w:spacing w:after="0" w:line="240" w:lineRule="auto"/>
        <w:ind w:left="284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F110D5" w:rsidRPr="00851921" w:rsidRDefault="00F469DA" w:rsidP="00F469DA">
      <w:pPr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20</w:t>
      </w:r>
      <w:r w:rsidR="00F110D5" w:rsidRPr="00851921">
        <w:rPr>
          <w:rFonts w:ascii="Times New Roman" w:hAnsi="Times New Roman" w:cs="Times New Roman"/>
          <w:spacing w:val="-9"/>
          <w:sz w:val="24"/>
          <w:szCs w:val="24"/>
        </w:rPr>
        <w:t>. Контроль исполнения данного приказа оставляю за собой.</w:t>
      </w:r>
    </w:p>
    <w:p w:rsidR="004545F0" w:rsidRPr="00851921" w:rsidRDefault="004545F0" w:rsidP="00851921">
      <w:pPr>
        <w:spacing w:after="0" w:line="240" w:lineRule="auto"/>
        <w:ind w:left="284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4545F0" w:rsidRPr="00851921" w:rsidRDefault="004545F0" w:rsidP="00851921">
      <w:pPr>
        <w:spacing w:after="0" w:line="240" w:lineRule="auto"/>
        <w:ind w:left="284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F110D5" w:rsidRPr="00851921" w:rsidRDefault="00F110D5" w:rsidP="008519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10D5" w:rsidRPr="00851921" w:rsidRDefault="00B105D5" w:rsidP="00851921">
      <w:pPr>
        <w:jc w:val="both"/>
        <w:rPr>
          <w:rFonts w:ascii="Times New Roman" w:hAnsi="Times New Roman" w:cs="Times New Roman"/>
          <w:sz w:val="24"/>
          <w:szCs w:val="24"/>
        </w:rPr>
      </w:pPr>
      <w:r w:rsidRPr="0085192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="00251ED7" w:rsidRPr="00851921">
        <w:rPr>
          <w:rFonts w:ascii="Times New Roman" w:hAnsi="Times New Roman" w:cs="Times New Roman"/>
          <w:sz w:val="24"/>
          <w:szCs w:val="24"/>
        </w:rPr>
        <w:t>Директор школы</w:t>
      </w:r>
      <w:r w:rsidR="00F110D5" w:rsidRPr="008519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51ED7" w:rsidRPr="0085192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F110D5" w:rsidRPr="00851921">
        <w:rPr>
          <w:rFonts w:ascii="Times New Roman" w:hAnsi="Times New Roman" w:cs="Times New Roman"/>
          <w:sz w:val="24"/>
          <w:szCs w:val="24"/>
        </w:rPr>
        <w:t>Омаров</w:t>
      </w:r>
      <w:r w:rsidR="00251ED7" w:rsidRPr="0085192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51ED7" w:rsidRPr="00851921">
        <w:rPr>
          <w:rFonts w:ascii="Times New Roman" w:hAnsi="Times New Roman" w:cs="Times New Roman"/>
          <w:sz w:val="24"/>
          <w:szCs w:val="24"/>
        </w:rPr>
        <w:t xml:space="preserve"> З.М.</w:t>
      </w:r>
    </w:p>
    <w:sectPr w:rsidR="00F110D5" w:rsidRPr="00851921" w:rsidSect="00CA6E9D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42"/>
    <w:rsid w:val="000A4CA4"/>
    <w:rsid w:val="000A779E"/>
    <w:rsid w:val="00131D0D"/>
    <w:rsid w:val="00144A4B"/>
    <w:rsid w:val="00251ED7"/>
    <w:rsid w:val="00315C9B"/>
    <w:rsid w:val="00365C29"/>
    <w:rsid w:val="004545F0"/>
    <w:rsid w:val="00541EA9"/>
    <w:rsid w:val="005D1EBF"/>
    <w:rsid w:val="0062116E"/>
    <w:rsid w:val="006605FD"/>
    <w:rsid w:val="00743DFF"/>
    <w:rsid w:val="00771E95"/>
    <w:rsid w:val="00797762"/>
    <w:rsid w:val="00851921"/>
    <w:rsid w:val="00A70C23"/>
    <w:rsid w:val="00A92C42"/>
    <w:rsid w:val="00B105D5"/>
    <w:rsid w:val="00DC5747"/>
    <w:rsid w:val="00F110D5"/>
    <w:rsid w:val="00F202CD"/>
    <w:rsid w:val="00F469DA"/>
    <w:rsid w:val="00F707B9"/>
    <w:rsid w:val="00FD130B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0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74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3D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0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74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3D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0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bragimo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2020-05-21T07:30:00Z</dcterms:created>
  <dcterms:modified xsi:type="dcterms:W3CDTF">2020-06-14T20:32:00Z</dcterms:modified>
</cp:coreProperties>
</file>